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5370" w:rsidRPr="006F46FF" w:rsidRDefault="00BD5370" w:rsidP="00BD5370">
      <w:pPr>
        <w:pStyle w:val="Title"/>
        <w:tabs>
          <w:tab w:val="left" w:pos="360"/>
        </w:tabs>
        <w:spacing w:before="20" w:after="20"/>
        <w:jc w:val="right"/>
        <w:rPr>
          <w:rFonts w:ascii="Verdana" w:hAnsi="Verdana"/>
          <w:b w:val="0"/>
          <w:sz w:val="16"/>
          <w:szCs w:val="16"/>
        </w:rPr>
      </w:pPr>
      <w:r w:rsidRPr="006F46FF">
        <w:rPr>
          <w:rFonts w:ascii="Verdana" w:hAnsi="Verdana"/>
          <w:b w:val="0"/>
          <w:sz w:val="16"/>
          <w:szCs w:val="16"/>
        </w:rPr>
        <w:t xml:space="preserve">Student Name: </w:t>
      </w:r>
      <w:r w:rsidRPr="006F46FF">
        <w:rPr>
          <w:rFonts w:ascii="Verdana" w:hAnsi="Verdana"/>
          <w:b w:val="0"/>
          <w:sz w:val="16"/>
          <w:szCs w:val="16"/>
        </w:rPr>
        <w:softHyphen/>
      </w:r>
      <w:r w:rsidRPr="006F46FF">
        <w:rPr>
          <w:rFonts w:ascii="Verdana" w:hAnsi="Verdana"/>
          <w:b w:val="0"/>
          <w:sz w:val="16"/>
          <w:szCs w:val="16"/>
        </w:rPr>
        <w:softHyphen/>
      </w:r>
      <w:r w:rsidRPr="006F46FF">
        <w:rPr>
          <w:rFonts w:ascii="Verdana" w:hAnsi="Verdana"/>
          <w:b w:val="0"/>
          <w:sz w:val="16"/>
          <w:szCs w:val="16"/>
        </w:rPr>
        <w:softHyphen/>
      </w:r>
      <w:r w:rsidRPr="006F46FF">
        <w:rPr>
          <w:rFonts w:ascii="Verdana" w:hAnsi="Verdana"/>
          <w:b w:val="0"/>
          <w:sz w:val="16"/>
          <w:szCs w:val="16"/>
        </w:rPr>
        <w:softHyphen/>
      </w:r>
      <w:r w:rsidRPr="006F46FF">
        <w:rPr>
          <w:rFonts w:ascii="Verdana" w:hAnsi="Verdana"/>
          <w:b w:val="0"/>
          <w:sz w:val="16"/>
          <w:szCs w:val="16"/>
        </w:rPr>
        <w:softHyphen/>
      </w:r>
      <w:r w:rsidRPr="006F46FF">
        <w:rPr>
          <w:rFonts w:ascii="Verdana" w:hAnsi="Verdana"/>
          <w:b w:val="0"/>
          <w:sz w:val="16"/>
          <w:szCs w:val="16"/>
        </w:rPr>
        <w:softHyphen/>
      </w:r>
      <w:r w:rsidRPr="006F46FF">
        <w:rPr>
          <w:rFonts w:ascii="Verdana" w:hAnsi="Verdana"/>
          <w:b w:val="0"/>
          <w:sz w:val="16"/>
          <w:szCs w:val="16"/>
        </w:rPr>
        <w:softHyphen/>
      </w:r>
      <w:r w:rsidRPr="006F46FF">
        <w:rPr>
          <w:rFonts w:ascii="Verdana" w:hAnsi="Verdana"/>
          <w:b w:val="0"/>
          <w:sz w:val="16"/>
          <w:szCs w:val="16"/>
        </w:rPr>
        <w:softHyphen/>
      </w:r>
      <w:r w:rsidRPr="006F46FF">
        <w:rPr>
          <w:rFonts w:ascii="Verdana" w:hAnsi="Verdana"/>
          <w:b w:val="0"/>
          <w:sz w:val="16"/>
          <w:szCs w:val="16"/>
        </w:rPr>
        <w:softHyphen/>
      </w:r>
      <w:r w:rsidRPr="006F46FF">
        <w:rPr>
          <w:rFonts w:ascii="Verdana" w:hAnsi="Verdana"/>
          <w:b w:val="0"/>
          <w:sz w:val="16"/>
          <w:szCs w:val="16"/>
        </w:rPr>
        <w:softHyphen/>
      </w:r>
      <w:r w:rsidRPr="006F46FF">
        <w:rPr>
          <w:rFonts w:ascii="Verdana" w:hAnsi="Verdana"/>
          <w:b w:val="0"/>
          <w:sz w:val="16"/>
          <w:szCs w:val="16"/>
        </w:rPr>
        <w:softHyphen/>
      </w:r>
      <w:r w:rsidRPr="006F46FF">
        <w:rPr>
          <w:rFonts w:ascii="Verdana" w:hAnsi="Verdana"/>
          <w:b w:val="0"/>
          <w:sz w:val="16"/>
          <w:szCs w:val="16"/>
        </w:rPr>
        <w:softHyphen/>
      </w:r>
      <w:r w:rsidRPr="006F46FF">
        <w:rPr>
          <w:rFonts w:ascii="Verdana" w:hAnsi="Verdana"/>
          <w:b w:val="0"/>
          <w:sz w:val="16"/>
          <w:szCs w:val="16"/>
        </w:rPr>
        <w:softHyphen/>
      </w:r>
      <w:r w:rsidRPr="006F46FF">
        <w:rPr>
          <w:rFonts w:ascii="Verdana" w:hAnsi="Verdana"/>
          <w:b w:val="0"/>
          <w:sz w:val="16"/>
          <w:szCs w:val="16"/>
        </w:rPr>
        <w:softHyphen/>
      </w:r>
      <w:r w:rsidRPr="006F46FF">
        <w:rPr>
          <w:rFonts w:ascii="Verdana" w:hAnsi="Verdana"/>
          <w:b w:val="0"/>
          <w:sz w:val="16"/>
          <w:szCs w:val="16"/>
        </w:rPr>
        <w:softHyphen/>
      </w:r>
      <w:r w:rsidRPr="006F46FF">
        <w:rPr>
          <w:rFonts w:ascii="Verdana" w:hAnsi="Verdana"/>
          <w:b w:val="0"/>
          <w:sz w:val="16"/>
          <w:szCs w:val="16"/>
        </w:rPr>
        <w:softHyphen/>
      </w:r>
      <w:r w:rsidRPr="006F46FF">
        <w:rPr>
          <w:rFonts w:ascii="Verdana" w:hAnsi="Verdana"/>
          <w:b w:val="0"/>
          <w:sz w:val="16"/>
          <w:szCs w:val="16"/>
        </w:rPr>
        <w:softHyphen/>
        <w:t>________________________</w:t>
      </w:r>
    </w:p>
    <w:p w:rsidR="00BD5370" w:rsidRDefault="00BD5370" w:rsidP="00BD5370">
      <w:pPr>
        <w:jc w:val="center"/>
        <w:rPr>
          <w:b/>
          <w:szCs w:val="16"/>
        </w:rPr>
      </w:pPr>
    </w:p>
    <w:p w:rsidR="00BD5370" w:rsidRPr="00C85CB0" w:rsidRDefault="009C4BA4" w:rsidP="00BD5370">
      <w:pPr>
        <w:jc w:val="center"/>
        <w:rPr>
          <w:szCs w:val="16"/>
        </w:rPr>
      </w:pPr>
      <w:r>
        <w:rPr>
          <w:b/>
          <w:szCs w:val="16"/>
        </w:rPr>
        <w:t>Unit 2</w:t>
      </w:r>
      <w:bookmarkStart w:id="0" w:name="_GoBack"/>
      <w:bookmarkEnd w:id="0"/>
      <w:r w:rsidR="00BD5370" w:rsidRPr="00C85CB0">
        <w:rPr>
          <w:b/>
          <w:szCs w:val="16"/>
        </w:rPr>
        <w:t xml:space="preserve">: </w:t>
      </w:r>
      <w:r w:rsidR="00BD5370">
        <w:rPr>
          <w:b/>
          <w:szCs w:val="16"/>
        </w:rPr>
        <w:t>Systems</w:t>
      </w:r>
    </w:p>
    <w:p w:rsidR="00BD5370" w:rsidRPr="00C85CB0" w:rsidRDefault="00BD5370" w:rsidP="00BD5370">
      <w:pPr>
        <w:jc w:val="center"/>
        <w:rPr>
          <w:b/>
          <w:sz w:val="20"/>
          <w:szCs w:val="20"/>
        </w:rPr>
      </w:pPr>
    </w:p>
    <w:p w:rsidR="00BD5370" w:rsidRPr="00C85CB0" w:rsidRDefault="00BD5370" w:rsidP="00BD5370">
      <w:pPr>
        <w:jc w:val="center"/>
        <w:rPr>
          <w:b/>
          <w:color w:val="0000FF"/>
          <w:sz w:val="28"/>
          <w:szCs w:val="28"/>
        </w:rPr>
      </w:pPr>
      <w:r w:rsidRPr="00C85CB0">
        <w:rPr>
          <w:b/>
          <w:color w:val="0000FF"/>
          <w:sz w:val="28"/>
          <w:szCs w:val="28"/>
        </w:rPr>
        <w:t xml:space="preserve">Lesson 1: </w:t>
      </w:r>
      <w:r>
        <w:rPr>
          <w:b/>
          <w:color w:val="0000FF"/>
          <w:sz w:val="28"/>
          <w:szCs w:val="28"/>
        </w:rPr>
        <w:t>Core Technologies</w:t>
      </w:r>
    </w:p>
    <w:p w:rsidR="00BD5370" w:rsidRPr="00C85CB0" w:rsidRDefault="00BD5370" w:rsidP="00BD5370">
      <w:pPr>
        <w:jc w:val="center"/>
        <w:rPr>
          <w:b/>
          <w:sz w:val="20"/>
          <w:szCs w:val="20"/>
        </w:rPr>
      </w:pPr>
    </w:p>
    <w:p w:rsidR="00BD5370" w:rsidRDefault="009C4BA4" w:rsidP="00BD5370">
      <w:pPr>
        <w:pStyle w:val="MinorHeading2"/>
      </w:pPr>
      <w:r>
        <w:t>File 2</w:t>
      </w:r>
      <w:r w:rsidR="00BD5370">
        <w:t>.1.4: Mechanical Advantage Worksheet</w:t>
      </w:r>
    </w:p>
    <w:p w:rsidR="00BD5370" w:rsidRDefault="00BD5370" w:rsidP="00BD5370">
      <w:pPr>
        <w:pStyle w:val="Title"/>
        <w:tabs>
          <w:tab w:val="left" w:pos="360"/>
        </w:tabs>
        <w:spacing w:before="20" w:after="20"/>
        <w:rPr>
          <w:rFonts w:ascii="AGaramondPro-Bold" w:hAnsi="AGaramondPro-Bold" w:cs="AGaramondPro-Bold"/>
          <w:b w:val="0"/>
          <w:bCs w:val="0"/>
          <w:color w:val="0000FF"/>
          <w:sz w:val="32"/>
          <w:szCs w:val="32"/>
        </w:rPr>
      </w:pPr>
    </w:p>
    <w:p w:rsidR="00BD5370" w:rsidRPr="006F46FF" w:rsidRDefault="00BD5370" w:rsidP="00BD5370">
      <w:pPr>
        <w:pStyle w:val="Title"/>
        <w:tabs>
          <w:tab w:val="left" w:pos="360"/>
        </w:tabs>
        <w:spacing w:before="20" w:after="20"/>
        <w:jc w:val="left"/>
        <w:rPr>
          <w:rFonts w:ascii="Verdana" w:hAnsi="Verdana"/>
          <w:b w:val="0"/>
          <w:sz w:val="20"/>
          <w:szCs w:val="20"/>
        </w:rPr>
      </w:pPr>
      <w:r w:rsidRPr="006F46FF">
        <w:rPr>
          <w:rFonts w:ascii="Verdana" w:hAnsi="Verdana"/>
          <w:b w:val="0"/>
          <w:sz w:val="20"/>
          <w:szCs w:val="20"/>
        </w:rPr>
        <w:t>Simple machines (lever, pulley, wedge, screw, inclined plane, wheel</w:t>
      </w:r>
      <w:r>
        <w:rPr>
          <w:rFonts w:ascii="Verdana" w:hAnsi="Verdana"/>
          <w:b w:val="0"/>
          <w:sz w:val="20"/>
          <w:szCs w:val="20"/>
        </w:rPr>
        <w:t>,</w:t>
      </w:r>
      <w:r w:rsidRPr="006F46FF">
        <w:rPr>
          <w:rFonts w:ascii="Verdana" w:hAnsi="Verdana"/>
          <w:b w:val="0"/>
          <w:sz w:val="20"/>
          <w:szCs w:val="20"/>
        </w:rPr>
        <w:t xml:space="preserve"> and axle) </w:t>
      </w:r>
      <w:r>
        <w:rPr>
          <w:rFonts w:ascii="Verdana" w:hAnsi="Verdana"/>
          <w:b w:val="0"/>
          <w:sz w:val="20"/>
          <w:szCs w:val="20"/>
        </w:rPr>
        <w:t xml:space="preserve">are </w:t>
      </w:r>
      <w:r w:rsidRPr="006F46FF">
        <w:rPr>
          <w:rFonts w:ascii="Verdana" w:hAnsi="Verdana"/>
          <w:b w:val="0"/>
          <w:sz w:val="20"/>
          <w:szCs w:val="20"/>
        </w:rPr>
        <w:t>often</w:t>
      </w:r>
      <w:r>
        <w:rPr>
          <w:rFonts w:ascii="Verdana" w:hAnsi="Verdana"/>
          <w:b w:val="0"/>
          <w:sz w:val="20"/>
          <w:szCs w:val="20"/>
        </w:rPr>
        <w:t xml:space="preserve"> </w:t>
      </w:r>
      <w:r w:rsidRPr="006F46FF">
        <w:rPr>
          <w:rFonts w:ascii="Verdana" w:hAnsi="Verdana"/>
          <w:b w:val="0"/>
          <w:sz w:val="20"/>
          <w:szCs w:val="20"/>
        </w:rPr>
        <w:t>combined to create complex mechanical machines. Simple machines apply mechanical advantage to typically move an output force (load) with an input force (effort), less than that of the output force. The general equation for mechanical advantage is shown below:</w:t>
      </w:r>
    </w:p>
    <w:p w:rsidR="00BD5370" w:rsidRPr="006F46FF" w:rsidRDefault="00BD5370" w:rsidP="00BD5370">
      <w:pPr>
        <w:pStyle w:val="Title"/>
        <w:tabs>
          <w:tab w:val="left" w:pos="360"/>
        </w:tabs>
        <w:spacing w:before="20" w:after="20"/>
        <w:jc w:val="left"/>
        <w:rPr>
          <w:rFonts w:ascii="Verdana" w:hAnsi="Verdana"/>
          <w:b w:val="0"/>
          <w:sz w:val="20"/>
          <w:szCs w:val="20"/>
        </w:rPr>
      </w:pPr>
    </w:p>
    <w:p w:rsidR="00BD5370" w:rsidRPr="006F46FF" w:rsidRDefault="00BD5370" w:rsidP="00BD5370">
      <w:pPr>
        <w:pStyle w:val="Title"/>
        <w:tabs>
          <w:tab w:val="left" w:pos="360"/>
        </w:tabs>
        <w:spacing w:before="20" w:after="20"/>
        <w:ind w:left="720"/>
        <w:jc w:val="left"/>
        <w:rPr>
          <w:rFonts w:ascii="Verdana" w:hAnsi="Verdana"/>
          <w:b w:val="0"/>
          <w:sz w:val="20"/>
          <w:szCs w:val="20"/>
        </w:rPr>
      </w:pPr>
      <w:r w:rsidRPr="006F46FF">
        <w:rPr>
          <w:rFonts w:ascii="Verdana" w:hAnsi="Verdana"/>
          <w:b w:val="0"/>
          <w:sz w:val="20"/>
          <w:szCs w:val="20"/>
        </w:rPr>
        <w:t>Mechanical Advantage = Load/Effort</w:t>
      </w:r>
    </w:p>
    <w:p w:rsidR="00BD5370" w:rsidRPr="006F46FF" w:rsidRDefault="00BD5370" w:rsidP="00BD5370">
      <w:pPr>
        <w:pStyle w:val="Title"/>
        <w:tabs>
          <w:tab w:val="left" w:pos="360"/>
        </w:tabs>
        <w:spacing w:before="20" w:after="20"/>
        <w:jc w:val="left"/>
        <w:rPr>
          <w:rFonts w:ascii="Verdana" w:hAnsi="Verdana"/>
          <w:b w:val="0"/>
          <w:sz w:val="20"/>
          <w:szCs w:val="20"/>
        </w:rPr>
      </w:pPr>
    </w:p>
    <w:p w:rsidR="00BD5370" w:rsidRPr="006F46FF" w:rsidRDefault="00BD5370" w:rsidP="00BD5370">
      <w:pPr>
        <w:pStyle w:val="Title"/>
        <w:tabs>
          <w:tab w:val="left" w:pos="360"/>
        </w:tabs>
        <w:spacing w:before="20" w:after="20"/>
        <w:jc w:val="left"/>
        <w:rPr>
          <w:rFonts w:ascii="Verdana" w:hAnsi="Verdana"/>
          <w:b w:val="0"/>
          <w:sz w:val="20"/>
          <w:szCs w:val="20"/>
        </w:rPr>
      </w:pPr>
      <w:r w:rsidRPr="006F46FF">
        <w:rPr>
          <w:rFonts w:ascii="Verdana" w:hAnsi="Verdana"/>
          <w:b w:val="0"/>
          <w:sz w:val="20"/>
          <w:szCs w:val="20"/>
        </w:rPr>
        <w:t>Each simple machine possesses its own equation for mechanical advantage. The formula for mechanical advantage for each simple machine is represented below:</w:t>
      </w:r>
    </w:p>
    <w:p w:rsidR="00BD5370" w:rsidRPr="006F46FF" w:rsidRDefault="00BD5370" w:rsidP="00BD5370">
      <w:pPr>
        <w:pStyle w:val="Title"/>
        <w:tabs>
          <w:tab w:val="left" w:pos="360"/>
        </w:tabs>
        <w:spacing w:before="20" w:after="20"/>
        <w:jc w:val="left"/>
        <w:rPr>
          <w:rFonts w:ascii="Verdana" w:hAnsi="Verdana"/>
          <w:b w:val="0"/>
          <w:sz w:val="20"/>
          <w:szCs w:val="20"/>
        </w:rPr>
      </w:pPr>
    </w:p>
    <w:tbl>
      <w:tblPr>
        <w:tblStyle w:val="TableGrid"/>
        <w:tblW w:w="0" w:type="auto"/>
        <w:tblLook w:val="04A0" w:firstRow="1" w:lastRow="0" w:firstColumn="1" w:lastColumn="0" w:noHBand="0" w:noVBand="1"/>
      </w:tblPr>
      <w:tblGrid>
        <w:gridCol w:w="4588"/>
        <w:gridCol w:w="4762"/>
      </w:tblGrid>
      <w:tr w:rsidR="00BD5370" w:rsidRPr="006F46FF" w:rsidTr="00330D5B">
        <w:tc>
          <w:tcPr>
            <w:tcW w:w="4788" w:type="dxa"/>
          </w:tcPr>
          <w:p w:rsidR="00BD5370" w:rsidRPr="006F46FF" w:rsidRDefault="00BD5370" w:rsidP="00330D5B">
            <w:pPr>
              <w:pStyle w:val="Title"/>
              <w:tabs>
                <w:tab w:val="left" w:pos="360"/>
              </w:tabs>
              <w:spacing w:before="20" w:after="20"/>
              <w:rPr>
                <w:rFonts w:ascii="Verdana" w:hAnsi="Verdana"/>
                <w:sz w:val="20"/>
                <w:szCs w:val="20"/>
              </w:rPr>
            </w:pPr>
            <w:r w:rsidRPr="006F46FF">
              <w:rPr>
                <w:rFonts w:ascii="Verdana" w:hAnsi="Verdana"/>
                <w:sz w:val="20"/>
                <w:szCs w:val="20"/>
              </w:rPr>
              <w:t>Lever</w:t>
            </w:r>
          </w:p>
        </w:tc>
        <w:tc>
          <w:tcPr>
            <w:tcW w:w="4788" w:type="dxa"/>
          </w:tcPr>
          <w:p w:rsidR="00BD5370" w:rsidRPr="006F46FF" w:rsidRDefault="00BD5370" w:rsidP="00330D5B">
            <w:pPr>
              <w:pStyle w:val="Title"/>
              <w:tabs>
                <w:tab w:val="left" w:pos="360"/>
              </w:tabs>
              <w:spacing w:before="20" w:after="20"/>
              <w:rPr>
                <w:rFonts w:ascii="Verdana" w:hAnsi="Verdana"/>
                <w:sz w:val="20"/>
                <w:szCs w:val="20"/>
              </w:rPr>
            </w:pPr>
            <w:r w:rsidRPr="006F46FF">
              <w:rPr>
                <w:rFonts w:ascii="Verdana" w:hAnsi="Verdana"/>
                <w:sz w:val="20"/>
                <w:szCs w:val="20"/>
              </w:rPr>
              <w:t>Inclined Plane</w:t>
            </w:r>
          </w:p>
        </w:tc>
      </w:tr>
      <w:tr w:rsidR="00BD5370" w:rsidRPr="006F46FF" w:rsidTr="00791480">
        <w:trPr>
          <w:trHeight w:val="1556"/>
        </w:trPr>
        <w:tc>
          <w:tcPr>
            <w:tcW w:w="4788" w:type="dxa"/>
            <w:vAlign w:val="center"/>
          </w:tcPr>
          <w:p w:rsidR="00BD5370" w:rsidRPr="006F46FF" w:rsidRDefault="00BD5370" w:rsidP="00330D5B">
            <w:pPr>
              <w:jc w:val="center"/>
              <w:rPr>
                <w:sz w:val="20"/>
                <w:szCs w:val="20"/>
              </w:rPr>
            </w:pPr>
            <w:r w:rsidRPr="006F46FF">
              <w:rPr>
                <w:sz w:val="20"/>
                <w:szCs w:val="20"/>
              </w:rPr>
              <w:t>Mechanical Advantage of a Lever =</w:t>
            </w:r>
          </w:p>
          <w:p w:rsidR="00BD5370" w:rsidRPr="006F46FF" w:rsidRDefault="00BD5370" w:rsidP="00330D5B">
            <w:pPr>
              <w:jc w:val="center"/>
              <w:rPr>
                <w:sz w:val="20"/>
                <w:szCs w:val="20"/>
              </w:rPr>
            </w:pPr>
          </w:p>
        </w:tc>
        <w:tc>
          <w:tcPr>
            <w:tcW w:w="4788" w:type="dxa"/>
            <w:vAlign w:val="center"/>
          </w:tcPr>
          <w:p w:rsidR="00BD5370" w:rsidRPr="006F46FF" w:rsidRDefault="00BD5370" w:rsidP="00791480">
            <w:pPr>
              <w:jc w:val="center"/>
              <w:rPr>
                <w:sz w:val="20"/>
                <w:szCs w:val="20"/>
              </w:rPr>
            </w:pPr>
            <w:r w:rsidRPr="006F46FF">
              <w:rPr>
                <w:sz w:val="20"/>
                <w:szCs w:val="20"/>
              </w:rPr>
              <w:t xml:space="preserve">Mechanical Advantage of an Inclined Plane = </w:t>
            </w:r>
          </w:p>
        </w:tc>
      </w:tr>
      <w:tr w:rsidR="00BD5370" w:rsidRPr="006F46FF" w:rsidTr="00330D5B">
        <w:tc>
          <w:tcPr>
            <w:tcW w:w="4788" w:type="dxa"/>
          </w:tcPr>
          <w:p w:rsidR="00BD5370" w:rsidRPr="006F46FF" w:rsidRDefault="00BD5370" w:rsidP="00330D5B">
            <w:pPr>
              <w:pStyle w:val="Title"/>
              <w:tabs>
                <w:tab w:val="left" w:pos="360"/>
              </w:tabs>
              <w:spacing w:before="20" w:after="20"/>
              <w:rPr>
                <w:rFonts w:ascii="Verdana" w:hAnsi="Verdana"/>
                <w:sz w:val="20"/>
                <w:szCs w:val="20"/>
              </w:rPr>
            </w:pPr>
            <w:r w:rsidRPr="006F46FF">
              <w:rPr>
                <w:rFonts w:ascii="Verdana" w:hAnsi="Verdana"/>
                <w:sz w:val="20"/>
                <w:szCs w:val="20"/>
              </w:rPr>
              <w:t>Wheel and Axle</w:t>
            </w:r>
          </w:p>
        </w:tc>
        <w:tc>
          <w:tcPr>
            <w:tcW w:w="4788" w:type="dxa"/>
          </w:tcPr>
          <w:p w:rsidR="00BD5370" w:rsidRPr="006F46FF" w:rsidRDefault="00BD5370" w:rsidP="00330D5B">
            <w:pPr>
              <w:pStyle w:val="Title"/>
              <w:tabs>
                <w:tab w:val="left" w:pos="360"/>
              </w:tabs>
              <w:spacing w:before="20" w:after="20"/>
              <w:rPr>
                <w:rFonts w:ascii="Verdana" w:hAnsi="Verdana"/>
                <w:sz w:val="20"/>
                <w:szCs w:val="20"/>
              </w:rPr>
            </w:pPr>
            <w:r w:rsidRPr="006F46FF">
              <w:rPr>
                <w:rFonts w:ascii="Verdana" w:hAnsi="Verdana"/>
                <w:sz w:val="20"/>
                <w:szCs w:val="20"/>
              </w:rPr>
              <w:t>Pulley</w:t>
            </w:r>
          </w:p>
        </w:tc>
      </w:tr>
      <w:tr w:rsidR="00BD5370" w:rsidRPr="006F46FF" w:rsidTr="00791480">
        <w:trPr>
          <w:trHeight w:val="1133"/>
        </w:trPr>
        <w:tc>
          <w:tcPr>
            <w:tcW w:w="4788" w:type="dxa"/>
            <w:vAlign w:val="center"/>
          </w:tcPr>
          <w:p w:rsidR="00BD5370" w:rsidRPr="006F46FF" w:rsidRDefault="00BD5370" w:rsidP="00791480">
            <w:pPr>
              <w:jc w:val="center"/>
              <w:rPr>
                <w:sz w:val="20"/>
                <w:szCs w:val="20"/>
              </w:rPr>
            </w:pPr>
            <w:r w:rsidRPr="006F46FF">
              <w:rPr>
                <w:sz w:val="20"/>
                <w:szCs w:val="20"/>
              </w:rPr>
              <w:t xml:space="preserve">Mechanical Advantage of a Wheel and Axle = </w:t>
            </w:r>
          </w:p>
        </w:tc>
        <w:tc>
          <w:tcPr>
            <w:tcW w:w="4788" w:type="dxa"/>
            <w:vAlign w:val="center"/>
          </w:tcPr>
          <w:p w:rsidR="00BD5370" w:rsidRPr="006F46FF" w:rsidRDefault="00BD5370" w:rsidP="00330D5B">
            <w:pPr>
              <w:ind w:left="3060" w:hanging="3060"/>
              <w:jc w:val="center"/>
              <w:rPr>
                <w:sz w:val="20"/>
                <w:szCs w:val="20"/>
              </w:rPr>
            </w:pPr>
            <w:r w:rsidRPr="006F46FF">
              <w:rPr>
                <w:sz w:val="20"/>
                <w:szCs w:val="20"/>
              </w:rPr>
              <w:t>Mechanical Advantage of a Pulley =</w:t>
            </w:r>
          </w:p>
          <w:p w:rsidR="00BD5370" w:rsidRPr="006F46FF" w:rsidRDefault="00BD5370" w:rsidP="00330D5B">
            <w:pPr>
              <w:ind w:left="3060" w:hanging="3060"/>
              <w:jc w:val="center"/>
              <w:rPr>
                <w:sz w:val="20"/>
                <w:szCs w:val="20"/>
              </w:rPr>
            </w:pPr>
          </w:p>
        </w:tc>
      </w:tr>
      <w:tr w:rsidR="00BD5370" w:rsidRPr="006F46FF" w:rsidTr="00330D5B">
        <w:tc>
          <w:tcPr>
            <w:tcW w:w="4788" w:type="dxa"/>
          </w:tcPr>
          <w:p w:rsidR="00BD5370" w:rsidRPr="006F46FF" w:rsidRDefault="00BD5370" w:rsidP="00330D5B">
            <w:pPr>
              <w:pStyle w:val="Title"/>
              <w:tabs>
                <w:tab w:val="left" w:pos="360"/>
              </w:tabs>
              <w:spacing w:before="20" w:after="20"/>
              <w:rPr>
                <w:rFonts w:ascii="Verdana" w:hAnsi="Verdana"/>
                <w:sz w:val="20"/>
                <w:szCs w:val="20"/>
              </w:rPr>
            </w:pPr>
            <w:r w:rsidRPr="006F46FF">
              <w:rPr>
                <w:rFonts w:ascii="Verdana" w:hAnsi="Verdana"/>
                <w:sz w:val="20"/>
                <w:szCs w:val="20"/>
              </w:rPr>
              <w:t>Wedge</w:t>
            </w:r>
          </w:p>
        </w:tc>
        <w:tc>
          <w:tcPr>
            <w:tcW w:w="4788" w:type="dxa"/>
          </w:tcPr>
          <w:p w:rsidR="00BD5370" w:rsidRPr="006F46FF" w:rsidRDefault="00BD5370" w:rsidP="00330D5B">
            <w:pPr>
              <w:pStyle w:val="Title"/>
              <w:tabs>
                <w:tab w:val="left" w:pos="360"/>
              </w:tabs>
              <w:spacing w:before="20" w:after="20"/>
              <w:rPr>
                <w:rFonts w:ascii="Verdana" w:hAnsi="Verdana"/>
                <w:sz w:val="20"/>
                <w:szCs w:val="20"/>
              </w:rPr>
            </w:pPr>
            <w:r w:rsidRPr="006F46FF">
              <w:rPr>
                <w:rFonts w:ascii="Verdana" w:hAnsi="Verdana"/>
                <w:sz w:val="20"/>
                <w:szCs w:val="20"/>
              </w:rPr>
              <w:t>Screw</w:t>
            </w:r>
          </w:p>
        </w:tc>
      </w:tr>
      <w:tr w:rsidR="00BD5370" w:rsidRPr="006F46FF" w:rsidTr="00791480">
        <w:trPr>
          <w:trHeight w:val="1223"/>
        </w:trPr>
        <w:tc>
          <w:tcPr>
            <w:tcW w:w="4788" w:type="dxa"/>
            <w:vAlign w:val="center"/>
          </w:tcPr>
          <w:p w:rsidR="00BD5370" w:rsidRPr="006F46FF" w:rsidRDefault="00BD5370" w:rsidP="00330D5B">
            <w:pPr>
              <w:pStyle w:val="Title"/>
              <w:tabs>
                <w:tab w:val="left" w:pos="360"/>
              </w:tabs>
              <w:spacing w:before="20" w:after="20"/>
              <w:rPr>
                <w:rFonts w:ascii="Verdana" w:hAnsi="Verdana"/>
                <w:b w:val="0"/>
                <w:sz w:val="20"/>
                <w:szCs w:val="20"/>
              </w:rPr>
            </w:pPr>
            <w:r w:rsidRPr="006F46FF">
              <w:rPr>
                <w:rFonts w:ascii="Verdana" w:hAnsi="Verdana"/>
                <w:b w:val="0"/>
                <w:sz w:val="20"/>
                <w:szCs w:val="20"/>
              </w:rPr>
              <w:t>Mechanical Advantage of a Wedge =</w:t>
            </w:r>
          </w:p>
          <w:p w:rsidR="00BD5370" w:rsidRPr="006F46FF" w:rsidRDefault="00BD5370" w:rsidP="00330D5B">
            <w:pPr>
              <w:pStyle w:val="Title"/>
              <w:tabs>
                <w:tab w:val="left" w:pos="360"/>
              </w:tabs>
              <w:spacing w:before="20" w:after="20"/>
              <w:rPr>
                <w:rFonts w:ascii="Verdana" w:hAnsi="Verdana"/>
                <w:b w:val="0"/>
                <w:sz w:val="20"/>
                <w:szCs w:val="20"/>
              </w:rPr>
            </w:pPr>
          </w:p>
        </w:tc>
        <w:tc>
          <w:tcPr>
            <w:tcW w:w="4788" w:type="dxa"/>
            <w:vAlign w:val="center"/>
          </w:tcPr>
          <w:p w:rsidR="00BD5370" w:rsidRPr="006F46FF" w:rsidRDefault="00BD5370" w:rsidP="00330D5B">
            <w:pPr>
              <w:pStyle w:val="Title"/>
              <w:tabs>
                <w:tab w:val="left" w:pos="360"/>
              </w:tabs>
              <w:spacing w:before="20" w:after="20"/>
              <w:rPr>
                <w:rFonts w:ascii="Verdana" w:hAnsi="Verdana"/>
                <w:b w:val="0"/>
                <w:sz w:val="20"/>
                <w:szCs w:val="20"/>
              </w:rPr>
            </w:pPr>
            <w:r w:rsidRPr="006F46FF">
              <w:rPr>
                <w:rFonts w:ascii="Verdana" w:hAnsi="Verdana"/>
                <w:b w:val="0"/>
                <w:sz w:val="20"/>
                <w:szCs w:val="20"/>
              </w:rPr>
              <w:t>Mechanical Advantage of a Screw =</w:t>
            </w:r>
          </w:p>
          <w:p w:rsidR="00BD5370" w:rsidRPr="006F46FF" w:rsidRDefault="00BD5370" w:rsidP="00330D5B">
            <w:pPr>
              <w:pStyle w:val="Title"/>
              <w:tabs>
                <w:tab w:val="left" w:pos="360"/>
              </w:tabs>
              <w:spacing w:before="20" w:after="20"/>
              <w:rPr>
                <w:rFonts w:ascii="Verdana" w:hAnsi="Verdana"/>
                <w:b w:val="0"/>
                <w:sz w:val="20"/>
                <w:szCs w:val="20"/>
              </w:rPr>
            </w:pPr>
          </w:p>
        </w:tc>
      </w:tr>
    </w:tbl>
    <w:p w:rsidR="00BD5370" w:rsidRPr="006F46FF" w:rsidRDefault="00BD5370" w:rsidP="00BD5370">
      <w:pPr>
        <w:pStyle w:val="Title"/>
        <w:tabs>
          <w:tab w:val="left" w:pos="360"/>
        </w:tabs>
        <w:spacing w:before="20" w:after="20"/>
        <w:jc w:val="left"/>
        <w:rPr>
          <w:rFonts w:ascii="Verdana" w:hAnsi="Verdana"/>
          <w:b w:val="0"/>
          <w:sz w:val="20"/>
          <w:szCs w:val="20"/>
        </w:rPr>
      </w:pPr>
    </w:p>
    <w:p w:rsidR="00BD5370" w:rsidRPr="006F46FF" w:rsidRDefault="00BD5370" w:rsidP="00BD5370">
      <w:pPr>
        <w:rPr>
          <w:b/>
          <w:bCs/>
          <w:sz w:val="20"/>
          <w:szCs w:val="20"/>
        </w:rPr>
      </w:pPr>
      <w:r w:rsidRPr="006F46FF">
        <w:rPr>
          <w:b/>
          <w:bCs/>
          <w:sz w:val="20"/>
          <w:szCs w:val="20"/>
        </w:rPr>
        <w:t>Practice</w:t>
      </w:r>
    </w:p>
    <w:p w:rsidR="00BD5370" w:rsidRPr="004975C2" w:rsidRDefault="009C4BA4" w:rsidP="00BD5370">
      <w:pPr>
        <w:rPr>
          <w:b/>
        </w:rPr>
      </w:pPr>
      <w:r>
        <w:rPr>
          <w:bCs/>
          <w:noProof/>
          <w:sz w:val="20"/>
          <w:szCs w:val="20"/>
        </w:rPr>
        <mc:AlternateContent>
          <mc:Choice Requires="wps">
            <w:drawing>
              <wp:anchor distT="0" distB="0" distL="114300" distR="114300" simplePos="0" relativeHeight="251665408" behindDoc="0" locked="0" layoutInCell="1" allowOverlap="1" wp14:anchorId="29F33DCD" wp14:editId="7396B0D2">
                <wp:simplePos x="0" y="0"/>
                <wp:positionH relativeFrom="column">
                  <wp:posOffset>6210300</wp:posOffset>
                </wp:positionH>
                <wp:positionV relativeFrom="paragraph">
                  <wp:posOffset>217170</wp:posOffset>
                </wp:positionV>
                <wp:extent cx="396240" cy="411480"/>
                <wp:effectExtent l="0" t="0" r="22860" b="26670"/>
                <wp:wrapNone/>
                <wp:docPr id="3" name="Trapezoid 3"/>
                <wp:cNvGraphicFramePr/>
                <a:graphic xmlns:a="http://schemas.openxmlformats.org/drawingml/2006/main">
                  <a:graphicData uri="http://schemas.microsoft.com/office/word/2010/wordprocessingShape">
                    <wps:wsp>
                      <wps:cNvSpPr/>
                      <wps:spPr>
                        <a:xfrm>
                          <a:off x="0" y="0"/>
                          <a:ext cx="396240" cy="411480"/>
                        </a:xfrm>
                        <a:prstGeom prst="trapezoid">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17AF741" id="Trapezoid 3" o:spid="_x0000_s1026" style="position:absolute;margin-left:489pt;margin-top:17.1pt;width:31.2pt;height:32.4pt;z-index:251665408;visibility:visible;mso-wrap-style:square;mso-wrap-distance-left:9pt;mso-wrap-distance-top:0;mso-wrap-distance-right:9pt;mso-wrap-distance-bottom:0;mso-position-horizontal:absolute;mso-position-horizontal-relative:text;mso-position-vertical:absolute;mso-position-vertical-relative:text;v-text-anchor:middle" coordsize="396240,411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" path="m,411480l99060,,297180,r99060,411480l,411480xe" fillcolor="#4f81bd [3204]" strokecolor="#243f60 [1604]" strokeweight="2pt">
                <v:path arrowok="t" o:connecttype="custom" o:connectlocs="0,411480;99060,0;297180,0;396240,411480;0,411480" o:connectangles="0,0,0,0,0"/>
              </v:shape>
            </w:pict>
          </mc:Fallback>
        </mc:AlternateContent>
      </w:r>
      <w:r w:rsidR="00BD5370" w:rsidRPr="006F46FF">
        <w:rPr>
          <w:bCs/>
          <w:sz w:val="20"/>
          <w:szCs w:val="20"/>
        </w:rPr>
        <w:t>Using the equations above, calculate mechanical advantage for the following examples</w:t>
      </w:r>
      <w:r w:rsidR="00BD5370" w:rsidRPr="006F46FF">
        <w:rPr>
          <w:sz w:val="20"/>
          <w:szCs w:val="20"/>
        </w:rPr>
        <w:t xml:space="preserve">. Be sure to show your work. </w:t>
      </w:r>
    </w:p>
    <w:p w:rsidR="00BD5370" w:rsidRDefault="00BD5370" w:rsidP="00BD5370"/>
    <w:p w:rsidR="00BD5370" w:rsidRPr="00420B88" w:rsidRDefault="00BD5370" w:rsidP="00BD5370">
      <w:pPr>
        <w:rPr>
          <w:sz w:val="20"/>
          <w:szCs w:val="20"/>
        </w:rPr>
      </w:pPr>
      <w:r w:rsidRPr="00420B88">
        <w:rPr>
          <w:sz w:val="20"/>
          <w:szCs w:val="20"/>
        </w:rPr>
        <w:t>1. What is the mechanical advantage of the system pictured on the right?</w:t>
      </w:r>
    </w:p>
    <w:p w:rsidR="00BD5370" w:rsidRPr="00420B88" w:rsidRDefault="009C4BA4" w:rsidP="00BD5370">
      <w:pPr>
        <w:rPr>
          <w:sz w:val="20"/>
          <w:szCs w:val="20"/>
        </w:rPr>
      </w:pPr>
      <w:r>
        <w:rPr>
          <w:noProof/>
          <w:sz w:val="20"/>
          <w:szCs w:val="20"/>
        </w:rPr>
        <mc:AlternateContent>
          <mc:Choice Requires="wps">
            <w:drawing>
              <wp:anchor distT="0" distB="0" distL="114300" distR="114300" simplePos="0" relativeHeight="251664384" behindDoc="0" locked="0" layoutInCell="1" allowOverlap="1" wp14:anchorId="265F6B59" wp14:editId="35A6073B">
                <wp:simplePos x="0" y="0"/>
                <wp:positionH relativeFrom="column">
                  <wp:posOffset>5882640</wp:posOffset>
                </wp:positionH>
                <wp:positionV relativeFrom="paragraph">
                  <wp:posOffset>88265</wp:posOffset>
                </wp:positionV>
                <wp:extent cx="304800" cy="251460"/>
                <wp:effectExtent l="0" t="0" r="19050" b="15240"/>
                <wp:wrapNone/>
                <wp:docPr id="2" name="Isosceles Triangle 2"/>
                <wp:cNvGraphicFramePr/>
                <a:graphic xmlns:a="http://schemas.openxmlformats.org/drawingml/2006/main">
                  <a:graphicData uri="http://schemas.microsoft.com/office/word/2010/wordprocessingShape">
                    <wps:wsp>
                      <wps:cNvSpPr/>
                      <wps:spPr>
                        <a:xfrm>
                          <a:off x="0" y="0"/>
                          <a:ext cx="304800" cy="251460"/>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513D9F4"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2" o:spid="_x0000_s1026" type="#_x0000_t5" style="position:absolute;margin-left:463.2pt;margin-top:6.95pt;width:24pt;height:19.8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" fillcolor="#4f81bd [3204]" strokecolor="#243f60 [1604]" strokeweight="2pt"/>
            </w:pict>
          </mc:Fallback>
        </mc:AlternateContent>
      </w:r>
      <w:r>
        <w:rPr>
          <w:noProof/>
          <w:sz w:val="20"/>
          <w:szCs w:val="20"/>
        </w:rPr>
        <mc:AlternateContent>
          <mc:Choice Requires="wps">
            <w:drawing>
              <wp:anchor distT="0" distB="0" distL="114300" distR="114300" simplePos="0" relativeHeight="251663360" behindDoc="0" locked="0" layoutInCell="1" allowOverlap="1" wp14:anchorId="3D702A5E" wp14:editId="13161A03">
                <wp:simplePos x="0" y="0"/>
                <wp:positionH relativeFrom="column">
                  <wp:posOffset>4526280</wp:posOffset>
                </wp:positionH>
                <wp:positionV relativeFrom="paragraph">
                  <wp:posOffset>57785</wp:posOffset>
                </wp:positionV>
                <wp:extent cx="2057400" cy="53340"/>
                <wp:effectExtent l="0" t="0" r="19050" b="22860"/>
                <wp:wrapNone/>
                <wp:docPr id="1" name="Rectangle 1"/>
                <wp:cNvGraphicFramePr/>
                <a:graphic xmlns:a="http://schemas.openxmlformats.org/drawingml/2006/main">
                  <a:graphicData uri="http://schemas.microsoft.com/office/word/2010/wordprocessingShape">
                    <wps:wsp>
                      <wps:cNvSpPr/>
                      <wps:spPr>
                        <a:xfrm>
                          <a:off x="0" y="0"/>
                          <a:ext cx="2057400" cy="5334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F4645F" id="Rectangle 1" o:spid="_x0000_s1026" style="position:absolute;margin-left:356.4pt;margin-top:4.55pt;width:162pt;height:4.2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" fillcolor="#4f81bd [3204]" strokecolor="#243f60 [1604]" strokeweight="2pt"/>
            </w:pict>
          </mc:Fallback>
        </mc:AlternateContent>
      </w:r>
    </w:p>
    <w:p w:rsidR="00BD5370" w:rsidRPr="00420B88" w:rsidRDefault="009C4BA4" w:rsidP="00BD5370">
      <w:pPr>
        <w:rPr>
          <w:sz w:val="20"/>
          <w:szCs w:val="20"/>
        </w:rPr>
      </w:pPr>
      <w:r w:rsidRPr="009C4BA4">
        <w:rPr>
          <w:noProof/>
          <w:sz w:val="20"/>
          <w:szCs w:val="20"/>
        </w:rPr>
        <mc:AlternateContent>
          <mc:Choice Requires="wps">
            <w:drawing>
              <wp:anchor distT="45720" distB="45720" distL="114300" distR="114300" simplePos="0" relativeHeight="251658239" behindDoc="1" locked="0" layoutInCell="1" allowOverlap="1" wp14:anchorId="0CC0663F" wp14:editId="4C1F2866">
                <wp:simplePos x="0" y="0"/>
                <wp:positionH relativeFrom="page">
                  <wp:posOffset>7101840</wp:posOffset>
                </wp:positionH>
                <wp:positionV relativeFrom="paragraph">
                  <wp:posOffset>162560</wp:posOffset>
                </wp:positionV>
                <wp:extent cx="335280" cy="281940"/>
                <wp:effectExtent l="0" t="0" r="7620"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 cy="281940"/>
                        </a:xfrm>
                        <a:prstGeom prst="rect">
                          <a:avLst/>
                        </a:prstGeom>
                        <a:solidFill>
                          <a:srgbClr val="FFFFFF"/>
                        </a:solidFill>
                        <a:ln w="9525">
                          <a:noFill/>
                          <a:miter lim="800000"/>
                          <a:headEnd/>
                          <a:tailEnd/>
                        </a:ln>
                      </wps:spPr>
                      <wps:txbx>
                        <w:txbxContent>
                          <w:p w:rsidR="009C4BA4" w:rsidRDefault="009C4BA4">
                            <w:r>
                              <w:t>5ft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CC0663F" id="_x0000_t202" coordsize="21600,21600" o:spt="202" path="m,l,21600r21600,l21600,xe">
                <v:stroke joinstyle="miter"/>
                <v:path gradientshapeok="t" o:connecttype="rect"/>
              </v:shapetype>
              <v:shape id="Text Box 2" o:spid="_x0000_s1026" type="#_x0000_t202" style="position:absolute;margin-left:559.2pt;margin-top:12.8pt;width:26.4pt;height:22.2pt;z-index:-251658241;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" stroked="f">
                <v:textbox>
                  <w:txbxContent>
                    <w:p w:rsidR="009C4BA4" w:rsidRDefault="009C4BA4">
                      <w:r>
                        <w:t>5ft</w:t>
                      </w:r>
                    </w:p>
                  </w:txbxContent>
                </v:textbox>
                <w10:wrap type="square" anchorx="page"/>
              </v:shape>
            </w:pict>
          </mc:Fallback>
        </mc:AlternateContent>
      </w:r>
    </w:p>
    <w:p w:rsidR="00BD5370" w:rsidRPr="00420B88" w:rsidRDefault="009C4BA4" w:rsidP="009C4BA4">
      <w:pPr>
        <w:tabs>
          <w:tab w:val="left" w:pos="8196"/>
        </w:tabs>
        <w:rPr>
          <w:sz w:val="20"/>
          <w:szCs w:val="20"/>
        </w:rPr>
      </w:pPr>
      <w:r>
        <w:rPr>
          <w:sz w:val="20"/>
          <w:szCs w:val="20"/>
        </w:rPr>
        <w:tab/>
        <w:t>20 ft</w:t>
      </w:r>
      <w:r>
        <w:rPr>
          <w:sz w:val="20"/>
          <w:szCs w:val="20"/>
        </w:rPr>
        <w:tab/>
      </w:r>
    </w:p>
    <w:p w:rsidR="00BD5370" w:rsidRPr="00420B88" w:rsidRDefault="009C4BA4" w:rsidP="00BD5370">
      <w:pPr>
        <w:rPr>
          <w:sz w:val="20"/>
          <w:szCs w:val="20"/>
        </w:rPr>
      </w:pPr>
      <w:r>
        <w:rPr>
          <w:noProof/>
          <w:sz w:val="20"/>
          <w:szCs w:val="20"/>
        </w:rPr>
        <mc:AlternateContent>
          <mc:Choice Requires="wps">
            <w:drawing>
              <wp:anchor distT="0" distB="0" distL="114300" distR="114300" simplePos="0" relativeHeight="251667456" behindDoc="0" locked="0" layoutInCell="1" allowOverlap="1" wp14:anchorId="0E4A6001" wp14:editId="5651C2D4">
                <wp:simplePos x="0" y="0"/>
                <wp:positionH relativeFrom="column">
                  <wp:posOffset>6080760</wp:posOffset>
                </wp:positionH>
                <wp:positionV relativeFrom="paragraph">
                  <wp:posOffset>59055</wp:posOffset>
                </wp:positionV>
                <wp:extent cx="548640" cy="7620"/>
                <wp:effectExtent l="38100" t="76200" r="80010" b="87630"/>
                <wp:wrapNone/>
                <wp:docPr id="6" name="Straight Arrow Connector 6"/>
                <wp:cNvGraphicFramePr/>
                <a:graphic xmlns:a="http://schemas.openxmlformats.org/drawingml/2006/main">
                  <a:graphicData uri="http://schemas.microsoft.com/office/word/2010/wordprocessingShape">
                    <wps:wsp>
                      <wps:cNvCnPr/>
                      <wps:spPr>
                        <a:xfrm>
                          <a:off x="0" y="0"/>
                          <a:ext cx="548640" cy="762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516642DE" id="_x0000_t32" coordsize="21600,21600" o:spt="32" o:oned="t" path="m,l21600,21600e" filled="f">
                <v:path arrowok="t" fillok="f" o:connecttype="none"/>
                <o:lock v:ext="edit" shapetype="t"/>
              </v:shapetype>
              <v:shape id="Straight Arrow Connector 6" o:spid="_x0000_s1026" type="#_x0000_t32" style="position:absolute;margin-left:478.8pt;margin-top:4.65pt;width:43.2pt;height:.6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" strokecolor="#4579b8 [3044]">
                <v:stroke startarrow="block" endarrow="block"/>
              </v:shape>
            </w:pict>
          </mc:Fallback>
        </mc:AlternateContent>
      </w:r>
      <w:r>
        <w:rPr>
          <w:noProof/>
          <w:sz w:val="20"/>
          <w:szCs w:val="20"/>
        </w:rPr>
        <mc:AlternateContent>
          <mc:Choice Requires="wps">
            <w:drawing>
              <wp:anchor distT="0" distB="0" distL="114300" distR="114300" simplePos="0" relativeHeight="251666432" behindDoc="0" locked="0" layoutInCell="1" allowOverlap="1" wp14:anchorId="1783A862" wp14:editId="30DF7DD0">
                <wp:simplePos x="0" y="0"/>
                <wp:positionH relativeFrom="column">
                  <wp:posOffset>4556760</wp:posOffset>
                </wp:positionH>
                <wp:positionV relativeFrom="paragraph">
                  <wp:posOffset>43815</wp:posOffset>
                </wp:positionV>
                <wp:extent cx="1470660" cy="7620"/>
                <wp:effectExtent l="38100" t="76200" r="91440" b="87630"/>
                <wp:wrapNone/>
                <wp:docPr id="4" name="Straight Arrow Connector 4"/>
                <wp:cNvGraphicFramePr/>
                <a:graphic xmlns:a="http://schemas.openxmlformats.org/drawingml/2006/main">
                  <a:graphicData uri="http://schemas.microsoft.com/office/word/2010/wordprocessingShape">
                    <wps:wsp>
                      <wps:cNvCnPr/>
                      <wps:spPr>
                        <a:xfrm>
                          <a:off x="0" y="0"/>
                          <a:ext cx="1470660" cy="762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148E3F4" id="Straight Arrow Connector 4" o:spid="_x0000_s1026" type="#_x0000_t32" style="position:absolute;margin-left:358.8pt;margin-top:3.45pt;width:115.8pt;height:.6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" strokecolor="#4579b8 [3044]">
                <v:stroke startarrow="block" endarrow="block"/>
              </v:shape>
            </w:pict>
          </mc:Fallback>
        </mc:AlternateContent>
      </w:r>
    </w:p>
    <w:p w:rsidR="00BD5370" w:rsidRPr="00420B88" w:rsidRDefault="00BD5370" w:rsidP="00BD5370">
      <w:pPr>
        <w:rPr>
          <w:sz w:val="20"/>
          <w:szCs w:val="20"/>
        </w:rPr>
      </w:pPr>
      <w:r w:rsidRPr="00420B88">
        <w:rPr>
          <w:sz w:val="20"/>
          <w:szCs w:val="20"/>
        </w:rPr>
        <w:t>2. If the load is 100 pounds, how much effort is required to pick up the load?</w:t>
      </w:r>
    </w:p>
    <w:p w:rsidR="00BD5370" w:rsidRPr="00420B88" w:rsidRDefault="00BD5370" w:rsidP="00BD5370">
      <w:pPr>
        <w:rPr>
          <w:sz w:val="20"/>
          <w:szCs w:val="20"/>
        </w:rPr>
      </w:pPr>
    </w:p>
    <w:p w:rsidR="00BD5370" w:rsidRDefault="00BD5370" w:rsidP="00BD5370"/>
    <w:p w:rsidR="00BD5370" w:rsidRDefault="00BD5370" w:rsidP="00BD5370"/>
    <w:p w:rsidR="00BD5370" w:rsidRDefault="00BD5370" w:rsidP="00BD5370"/>
    <w:p w:rsidR="00BD5370" w:rsidRDefault="00BD5370" w:rsidP="00BD5370"/>
    <w:p w:rsidR="00BD5370" w:rsidRDefault="00BD5370" w:rsidP="00BD5370"/>
    <w:p w:rsidR="00BD5370" w:rsidRDefault="00BD5370" w:rsidP="00BD5370"/>
    <w:p w:rsidR="00BD5370" w:rsidRDefault="00BD5370" w:rsidP="00BD5370"/>
    <w:p w:rsidR="00BD5370" w:rsidRDefault="00BD5370" w:rsidP="00BD5370"/>
    <w:p w:rsidR="00BD5370" w:rsidRDefault="00BD5370" w:rsidP="00BD5370"/>
    <w:p w:rsidR="00BD5370" w:rsidRDefault="00BD5370" w:rsidP="00BD5370">
      <w:r>
        <w:rPr>
          <w:noProof/>
        </w:rPr>
        <mc:AlternateContent>
          <mc:Choice Requires="wpg">
            <w:drawing>
              <wp:anchor distT="0" distB="0" distL="114300" distR="114300" simplePos="0" relativeHeight="251662336" behindDoc="0" locked="0" layoutInCell="1" allowOverlap="1">
                <wp:simplePos x="0" y="0"/>
                <wp:positionH relativeFrom="column">
                  <wp:posOffset>-314325</wp:posOffset>
                </wp:positionH>
                <wp:positionV relativeFrom="paragraph">
                  <wp:posOffset>163830</wp:posOffset>
                </wp:positionV>
                <wp:extent cx="1028700" cy="1356995"/>
                <wp:effectExtent l="57150" t="9525" r="9525" b="5080"/>
                <wp:wrapNone/>
                <wp:docPr id="3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8700" cy="1356995"/>
                          <a:chOff x="945" y="2250"/>
                          <a:chExt cx="1620" cy="2137"/>
                        </a:xfrm>
                      </wpg:grpSpPr>
                      <wpg:grpSp>
                        <wpg:cNvPr id="33" name="Group 45"/>
                        <wpg:cNvGrpSpPr>
                          <a:grpSpLocks/>
                        </wpg:cNvGrpSpPr>
                        <wpg:grpSpPr bwMode="auto">
                          <a:xfrm>
                            <a:off x="945" y="2250"/>
                            <a:ext cx="1620" cy="1980"/>
                            <a:chOff x="3570" y="4230"/>
                            <a:chExt cx="2850" cy="3549"/>
                          </a:xfrm>
                        </wpg:grpSpPr>
                        <wps:wsp>
                          <wps:cNvPr id="34" name="Oval 46"/>
                          <wps:cNvSpPr>
                            <a:spLocks noChangeArrowheads="1"/>
                          </wps:cNvSpPr>
                          <wps:spPr bwMode="auto">
                            <a:xfrm>
                              <a:off x="4020" y="4230"/>
                              <a:ext cx="2400" cy="2469"/>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5" name="Oval 47"/>
                          <wps:cNvSpPr>
                            <a:spLocks noChangeArrowheads="1"/>
                          </wps:cNvSpPr>
                          <wps:spPr bwMode="auto">
                            <a:xfrm>
                              <a:off x="4920" y="5156"/>
                              <a:ext cx="600" cy="61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6" name="Line 48"/>
                          <wps:cNvCnPr/>
                          <wps:spPr bwMode="auto">
                            <a:xfrm>
                              <a:off x="5520" y="5464"/>
                              <a:ext cx="0" cy="169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 name="AutoShape 49"/>
                          <wps:cNvSpPr>
                            <a:spLocks noChangeArrowheads="1"/>
                          </wps:cNvSpPr>
                          <wps:spPr bwMode="auto">
                            <a:xfrm>
                              <a:off x="5220" y="7162"/>
                              <a:ext cx="600" cy="617"/>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8" name="Line 50"/>
                          <wps:cNvCnPr/>
                          <wps:spPr bwMode="auto">
                            <a:xfrm flipH="1">
                              <a:off x="3570" y="5464"/>
                              <a:ext cx="450" cy="2006"/>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39" name="Rectangle 51"/>
                        <wps:cNvSpPr>
                          <a:spLocks noChangeArrowheads="1"/>
                        </wps:cNvSpPr>
                        <wps:spPr bwMode="auto">
                          <a:xfrm>
                            <a:off x="1712" y="3886"/>
                            <a:ext cx="699" cy="50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D77722" id="Group 32" o:spid="_x0000_s1026" style="position:absolute;margin-left:-24.75pt;margin-top:12.9pt;width:81pt;height:106.85pt;z-index:251662336" coordorigin="945,2250" coordsize="1620,2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">
                <v:group id="Group 45" o:spid="_x0000_s1027" style="position:absolute;left:945;top:2250;width:1620;height:1980" coordorigin="3570,4230" coordsize="2850,35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oval id="Oval 46" o:spid="_x0000_s1028" style="position:absolute;left:4020;top:4230;width:2400;height:24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H2N8MA&#10;AADbAAAADwAAAGRycy9kb3ducmV2LnhtbESPQWvCQBSE74X+h+UVvNWNjUpJXUUqgh48NLb3R/aZ&#10;BLNvQ/YZ4793BaHHYWa+YRarwTWqpy7Ung1Mxgko4sLbmksDv8ft+yeoIMgWG89k4EYBVsvXlwVm&#10;1l/5h/pcShUhHDI0UIm0mdahqMhhGPuWOHon3zmUKLtS2w6vEe4a/ZEkc+2w5rhQYUvfFRXn/OIM&#10;bMp1Pu91KrP0tNnJ7Px32KcTY0Zvw/oLlNAg/+Fne2cNpFN4fIk/Q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DH2N8MAAADbAAAADwAAAAAAAAAAAAAAAACYAgAAZHJzL2Rv&#10;d25yZXYueG1sUEsFBgAAAAAEAAQA9QAAAIgDAAAAAA==&#10;"/>
                  <v:oval id="Oval 47" o:spid="_x0000_s1029" style="position:absolute;left:4920;top:5156;width:600;height:6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1TrMMA&#10;AADbAAAADwAAAGRycy9kb3ducmV2LnhtbESPQWvCQBSE74L/YXmF3nRjQ6SkriJKwR48GO39kX0m&#10;wezbkH2N6b/vFgSPw8x8w6w2o2vVQH1oPBtYzBNQxKW3DVcGLufP2TuoIMgWW89k4JcCbNbTyQpz&#10;6+98oqGQSkUIhxwN1CJdrnUoa3IY5r4jjt7V9w4lyr7Stsd7hLtWvyXJUjtsOC7U2NGupvJW/DgD&#10;+2pbLAedSpZe9wfJbt/Hr3RhzOvLuP0AJTTKM/xoH6yBNIP/L/EH6P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31TrMMAAADbAAAADwAAAAAAAAAAAAAAAACYAgAAZHJzL2Rv&#10;d25yZXYueG1sUEsFBgAAAAAEAAQA9QAAAIgDAAAAAA==&#10;"/>
                  <v:line id="Line 48" o:spid="_x0000_s1030" style="position:absolute;visibility:visible;mso-wrap-style:square" from="5520,5464" to="5520,7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FqB8UAAADbAAAADwAAAGRycy9kb3ducmV2LnhtbESPQWvCQBSE74L/YXlCb7qxQijRVUQp&#10;aA+lWkGPz+wziWbfht1tkv77bqHQ4zAz3zCLVW9q0ZLzlWUF00kCgji3uuJCwenzdfwCwgdkjbVl&#10;UvBNHlbL4WCBmbYdH6g9hkJECPsMFZQhNJmUPi/JoJ/Yhjh6N+sMhihdIbXDLsJNLZ+TJJUGK44L&#10;JTa0KSl/HL+MgvfZR9qu92+7/rxPr/n2cL3cO6fU06hfz0EE6sN/+K+90wpmK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DFqB8UAAADbAAAADwAAAAAAAAAA&#10;AAAAAAChAgAAZHJzL2Rvd25yZXYueG1sUEsFBgAAAAAEAAQA+QAAAJMDAAAAAA==&#10;"/>
                  <v:shape id="AutoShape 49" o:spid="_x0000_s1031" style="position:absolute;left:5220;top:7162;width:600;height:617;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vfWcQA&#10;AADbAAAADwAAAGRycy9kb3ducmV2LnhtbESPQWsCMRSE7wX/Q3hCL0UTFaxujWILhV5EdhX0+Lp5&#10;3SzdvCybVLf/vhGEHoeZ+YZZbXrXiAt1ofasYTJWIIhLb2quNBwP76MFiBCRDTaeScMvBdisBw8r&#10;zIy/ck6XIlYiQThkqMHG2GZShtKSwzD2LXHyvnznMCbZVdJ0eE1w18ipUnPpsOa0YLGlN0vld/Hj&#10;NDzlRwxml5+q2et++rk8q7ntldaPw377AiJSH//D9/aH0TB7htuX9AP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DL31nEAAAA2wAAAA8AAAAAAAAAAAAAAAAAmAIAAGRycy9k&#10;b3ducmV2LnhtbFBLBQYAAAAABAAEAPUAAACJAwAAAAA=&#10;" path="m,l5400,21600r10800,l21600,,,xe">
                    <v:stroke joinstyle="miter"/>
                    <v:path o:connecttype="custom" o:connectlocs="525,309;300,617;75,309;300,0" o:connectangles="0,0,0,0" textboxrect="4500,4516,17100,17084"/>
                  </v:shape>
                  <v:line id="Line 50" o:spid="_x0000_s1032" style="position:absolute;flip:x;visibility:visible;mso-wrap-style:square" from="3570,5464" to="4020,74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29vF8EAAADbAAAADwAAAGRycy9kb3ducmV2LnhtbERPTUvDQBC9F/wPywjemo0VJMRuixTE&#10;olBoqnidZKfZaHY2ZLdt+u+dg+Dx8b6X68n36kxj7AIbuM9yUMRNsB23Bj4OL/MCVEzIFvvAZOBK&#10;Edarm9kSSxsuvKdzlVolIRxLNOBSGkqtY+PIY8zCQCzcMYwek8Cx1XbEi4T7Xi/y/FF77FgaHA60&#10;cdT8VCdv4GHYvh393lVfu6IuXr8/67rZvBtzdzs9P4FKNKV/8Z97a8UnY+WL/AC9+g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Xb28XwQAAANsAAAAPAAAAAAAAAAAAAAAA&#10;AKECAABkcnMvZG93bnJldi54bWxQSwUGAAAAAAQABAD5AAAAjwMAAAAA&#10;" strokeweight="1pt">
                    <v:stroke endarrow="block"/>
                  </v:line>
                </v:group>
                <v:rect id="Rectangle 51" o:spid="_x0000_s1033" style="position:absolute;left:1712;top:3886;width:699;height:5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C4Y8QA&#10;AADbAAAADwAAAGRycy9kb3ducmV2LnhtbESPT2vCQBTE74LfYXlCb7rRQKmpqxRFaY8aL95es88k&#10;Nvs2ZDd/2k/vCgWPw8z8hlltBlOJjhpXWlYwn0UgiDOrS84VnNP99A2E88gaK8uk4JccbNbj0QoT&#10;bXs+UnfyuQgQdgkqKLyvEyldVpBBN7M1cfCutjHog2xyqRvsA9xUchFFr9JgyWGhwJq2BWU/p9Yo&#10;+C4XZ/w7pofILPex/xrSW3vZKfUyGT7eQXga/DP83/7UCuIlPL6EHyD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AguGPEAAAA2wAAAA8AAAAAAAAAAAAAAAAAmAIAAGRycy9k&#10;b3ducmV2LnhtbFBLBQYAAAAABAAEAPUAAACJAwAAAAA=&#10;"/>
              </v:group>
            </w:pict>
          </mc:Fallback>
        </mc:AlternateContent>
      </w:r>
    </w:p>
    <w:p w:rsidR="00BD5370" w:rsidRDefault="00BD5370" w:rsidP="00BD5370">
      <w:r>
        <w:tab/>
      </w:r>
      <w:r>
        <w:tab/>
      </w:r>
    </w:p>
    <w:p w:rsidR="00BD5370" w:rsidRPr="00420B88" w:rsidRDefault="00BD5370" w:rsidP="00BD5370">
      <w:pPr>
        <w:ind w:left="1350"/>
        <w:rPr>
          <w:sz w:val="20"/>
          <w:szCs w:val="20"/>
        </w:rPr>
      </w:pPr>
      <w:r w:rsidRPr="00420B88">
        <w:rPr>
          <w:sz w:val="20"/>
          <w:szCs w:val="20"/>
        </w:rPr>
        <w:t>3. What is the mechanical advantage of the system pictured on the left if the diameter of the wheel is 15 feet and the diameter of the axle is 3 feet?</w:t>
      </w:r>
    </w:p>
    <w:p w:rsidR="00BD5370" w:rsidRPr="00420B88" w:rsidRDefault="00BD5370" w:rsidP="00BD5370">
      <w:pPr>
        <w:rPr>
          <w:sz w:val="20"/>
          <w:szCs w:val="20"/>
        </w:rPr>
      </w:pPr>
    </w:p>
    <w:p w:rsidR="00BD5370" w:rsidRPr="00420B88" w:rsidRDefault="00BD5370" w:rsidP="00BD5370">
      <w:pPr>
        <w:rPr>
          <w:sz w:val="20"/>
          <w:szCs w:val="20"/>
        </w:rPr>
      </w:pPr>
    </w:p>
    <w:p w:rsidR="00BD5370" w:rsidRPr="00420B88" w:rsidRDefault="00BD5370" w:rsidP="00BD5370">
      <w:pPr>
        <w:rPr>
          <w:sz w:val="20"/>
          <w:szCs w:val="20"/>
        </w:rPr>
      </w:pPr>
    </w:p>
    <w:p w:rsidR="00BD5370" w:rsidRPr="00420B88" w:rsidRDefault="00BD5370" w:rsidP="00BD5370">
      <w:pPr>
        <w:rPr>
          <w:sz w:val="20"/>
          <w:szCs w:val="20"/>
        </w:rPr>
      </w:pPr>
    </w:p>
    <w:p w:rsidR="00BD5370" w:rsidRPr="00420B88" w:rsidRDefault="00BD5370" w:rsidP="00BD5370">
      <w:pPr>
        <w:ind w:left="1440"/>
        <w:rPr>
          <w:sz w:val="20"/>
          <w:szCs w:val="20"/>
        </w:rPr>
      </w:pPr>
      <w:r w:rsidRPr="00420B88">
        <w:rPr>
          <w:sz w:val="20"/>
          <w:szCs w:val="20"/>
        </w:rPr>
        <w:t>4. If Mrs. Jones can only pull with 25 lbs</w:t>
      </w:r>
      <w:r>
        <w:rPr>
          <w:sz w:val="20"/>
          <w:szCs w:val="20"/>
        </w:rPr>
        <w:t>.</w:t>
      </w:r>
      <w:r w:rsidRPr="00420B88">
        <w:rPr>
          <w:sz w:val="20"/>
          <w:szCs w:val="20"/>
        </w:rPr>
        <w:t xml:space="preserve"> of force, how much weight can she lift using the wheel and axle system from question 3?</w:t>
      </w:r>
    </w:p>
    <w:p w:rsidR="00BD5370" w:rsidRPr="00420B88" w:rsidRDefault="00BD5370" w:rsidP="00BD5370">
      <w:pPr>
        <w:ind w:left="1440"/>
        <w:rPr>
          <w:sz w:val="20"/>
          <w:szCs w:val="20"/>
        </w:rPr>
      </w:pPr>
    </w:p>
    <w:p w:rsidR="00BD5370" w:rsidRPr="00420B88" w:rsidRDefault="00BD5370" w:rsidP="00BD5370">
      <w:pPr>
        <w:ind w:left="1440"/>
        <w:rPr>
          <w:sz w:val="20"/>
          <w:szCs w:val="20"/>
        </w:rPr>
      </w:pPr>
    </w:p>
    <w:p w:rsidR="00BD5370" w:rsidRPr="00420B88" w:rsidRDefault="00BD5370" w:rsidP="00BD5370">
      <w:pPr>
        <w:ind w:left="1440"/>
        <w:rPr>
          <w:sz w:val="20"/>
          <w:szCs w:val="20"/>
        </w:rPr>
      </w:pPr>
    </w:p>
    <w:p w:rsidR="00BD5370" w:rsidRPr="00420B88" w:rsidRDefault="00BD5370" w:rsidP="00BD5370">
      <w:pPr>
        <w:ind w:left="1440"/>
        <w:rPr>
          <w:sz w:val="20"/>
          <w:szCs w:val="20"/>
        </w:rPr>
      </w:pPr>
    </w:p>
    <w:p w:rsidR="00BD5370" w:rsidRPr="00420B88" w:rsidRDefault="00BD5370" w:rsidP="00BD5370">
      <w:pPr>
        <w:ind w:left="1440"/>
        <w:rPr>
          <w:sz w:val="20"/>
          <w:szCs w:val="20"/>
        </w:rPr>
      </w:pPr>
    </w:p>
    <w:p w:rsidR="00BD5370" w:rsidRPr="00420B88" w:rsidRDefault="00BD5370" w:rsidP="00BD5370">
      <w:pPr>
        <w:ind w:left="1440"/>
        <w:rPr>
          <w:sz w:val="20"/>
          <w:szCs w:val="20"/>
        </w:rPr>
      </w:pPr>
      <w:r>
        <w:rPr>
          <w:noProof/>
          <w:sz w:val="20"/>
          <w:szCs w:val="20"/>
        </w:rPr>
        <mc:AlternateContent>
          <mc:Choice Requires="wpg">
            <w:drawing>
              <wp:anchor distT="0" distB="0" distL="114300" distR="114300" simplePos="0" relativeHeight="251659264" behindDoc="0" locked="0" layoutInCell="1" allowOverlap="1">
                <wp:simplePos x="0" y="0"/>
                <wp:positionH relativeFrom="column">
                  <wp:posOffset>4723765</wp:posOffset>
                </wp:positionH>
                <wp:positionV relativeFrom="paragraph">
                  <wp:posOffset>137795</wp:posOffset>
                </wp:positionV>
                <wp:extent cx="1257300" cy="914400"/>
                <wp:effectExtent l="8890" t="16510" r="29210" b="31115"/>
                <wp:wrapNone/>
                <wp:docPr id="2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7300" cy="914400"/>
                          <a:chOff x="3870" y="4260"/>
                          <a:chExt cx="4650" cy="2623"/>
                        </a:xfrm>
                      </wpg:grpSpPr>
                      <wps:wsp>
                        <wps:cNvPr id="29" name="AutoShape 20"/>
                        <wps:cNvSpPr>
                          <a:spLocks noChangeArrowheads="1"/>
                        </wps:cNvSpPr>
                        <wps:spPr bwMode="auto">
                          <a:xfrm>
                            <a:off x="3870" y="4260"/>
                            <a:ext cx="4650" cy="1851"/>
                          </a:xfrm>
                          <a:prstGeom prst="rtTriangl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0" name="Rectangle 21"/>
                        <wps:cNvSpPr>
                          <a:spLocks noChangeArrowheads="1"/>
                        </wps:cNvSpPr>
                        <wps:spPr bwMode="auto">
                          <a:xfrm rot="1286864">
                            <a:off x="5670" y="4569"/>
                            <a:ext cx="900" cy="55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1" name="Line 22"/>
                        <wps:cNvCnPr/>
                        <wps:spPr bwMode="auto">
                          <a:xfrm>
                            <a:off x="6120" y="4877"/>
                            <a:ext cx="1" cy="2006"/>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1F622E1" id="Group 28" o:spid="_x0000_s1026" style="position:absolute;margin-left:371.95pt;margin-top:10.85pt;width:99pt;height:1in;z-index:251659264" coordorigin="3870,4260" coordsize="4650,26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">
                <v:shapetype id="_x0000_t6" coordsize="21600,21600" o:spt="6" path="m,l,21600r21600,xe">
                  <v:stroke joinstyle="miter"/>
                  <v:path gradientshapeok="t" o:connecttype="custom" o:connectlocs="0,0;0,10800;0,21600;10800,21600;21600,21600;10800,10800" textboxrect="1800,12600,12600,19800"/>
                </v:shapetype>
                <v:shape id="AutoShape 20" o:spid="_x0000_s1027" type="#_x0000_t6" style="position:absolute;left:3870;top:4260;width:4650;height:18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KHOcIA&#10;AADbAAAADwAAAGRycy9kb3ducmV2LnhtbESP0YrCMBRE3xf8h3AFXxZNVShajSILivgga/UDLs21&#10;LTY3pcm29e+NIOzjMDNnmPW2N5VoqXGlZQXTSQSCOLO65FzB7bofL0A4j6yxskwKnuRguxl8rTHR&#10;tuMLtanPRYCwS1BB4X2dSOmyggy6ia2Jg3e3jUEfZJNL3WAX4KaSsyiKpcGSw0KBNf0UlD3SP6MA&#10;p/F3fF7un79ap4c5nbry0HZKjYb9bgXCU+//w5/2USuYLeH9JfwAuX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Qoc5wgAAANsAAAAPAAAAAAAAAAAAAAAAAJgCAABkcnMvZG93&#10;bnJldi54bWxQSwUGAAAAAAQABAD1AAAAhwMAAAAA&#10;"/>
                <v:rect id="Rectangle 21" o:spid="_x0000_s1028" style="position:absolute;left:5670;top:4569;width:900;height:558;rotation:140559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nzVr8A&#10;AADbAAAADwAAAGRycy9kb3ducmV2LnhtbERPy4rCMBTdD/gP4QqzG1MVRKtRxAeIK1+gy0tzbYvN&#10;TW2iZubrJwvB5eG8J7NgKvGkxpWWFXQ7CQjizOqScwWn4/pnCMJ5ZI2VZVLwSw5m09bXBFNtX7yn&#10;58HnIoawS1FB4X2dSumyggy6jq2JI3e1jUEfYZNL3eArhptK9pJkIA2WHBsKrGlRUHY7PIyCpBrt&#10;Bptt4FCft6sLlvc/Wt6V+m6H+RiEp+A/4rd7oxX04/r4Jf4AOf0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mfNWvwAAANsAAAAPAAAAAAAAAAAAAAAAAJgCAABkcnMvZG93bnJl&#10;di54bWxQSwUGAAAAAAQABAD1AAAAhAMAAAAA&#10;"/>
                <v:line id="Line 22" o:spid="_x0000_s1029" style="position:absolute;visibility:visible;mso-wrap-style:square" from="6120,4877" to="6121,68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ymuPcUAAADbAAAADwAAAGRycy9kb3ducmV2LnhtbESPQWvCQBSE74L/YXlCL6KbVBGJ2Uhp&#10;KbSCtmrp+ZF9JqHZtyG71cRf3y0IHoeZ+YZJ152pxZlaV1lWEE8jEMS51RUXCr6Or5MlCOeRNdaW&#10;SUFPDtbZcJBiou2F93Q++EIECLsEFZTeN4mULi/JoJvahjh4J9sa9EG2hdQtXgLc1PIxihbSYMVh&#10;ocSGnkvKfw6/RsGGri+L9/HHFuc+/vzuZ+O4r3ZKPYy6pxUIT52/h2/tN61gFsP/l/ADZPY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ymuPcUAAADbAAAADwAAAAAAAAAA&#10;AAAAAAChAgAAZHJzL2Rvd25yZXYueG1sUEsFBgAAAAAEAAQA+QAAAJMDAAAAAA==&#10;" strokeweight="2.25pt">
                  <v:stroke endarrow="block"/>
                </v:line>
              </v:group>
            </w:pict>
          </mc:Fallback>
        </mc:AlternateContent>
      </w:r>
    </w:p>
    <w:p w:rsidR="00BD5370" w:rsidRPr="00420B88" w:rsidRDefault="00BD5370" w:rsidP="00BD5370">
      <w:pPr>
        <w:ind w:left="1440"/>
        <w:rPr>
          <w:sz w:val="20"/>
          <w:szCs w:val="20"/>
        </w:rPr>
      </w:pPr>
    </w:p>
    <w:p w:rsidR="00BD5370" w:rsidRPr="00420B88" w:rsidRDefault="00BD5370" w:rsidP="00BD5370">
      <w:pPr>
        <w:ind w:right="2160"/>
        <w:rPr>
          <w:sz w:val="20"/>
          <w:szCs w:val="20"/>
        </w:rPr>
      </w:pPr>
      <w:r w:rsidRPr="00420B88">
        <w:rPr>
          <w:sz w:val="20"/>
          <w:szCs w:val="20"/>
        </w:rPr>
        <w:t>5. If we build a ramp in Tech Ed class that is 2 feet high</w:t>
      </w:r>
      <w:r>
        <w:rPr>
          <w:sz w:val="20"/>
          <w:szCs w:val="20"/>
        </w:rPr>
        <w:t>,</w:t>
      </w:r>
      <w:r w:rsidRPr="00420B88">
        <w:rPr>
          <w:sz w:val="20"/>
          <w:szCs w:val="20"/>
        </w:rPr>
        <w:t xml:space="preserve"> and the length of the ramp is 30 feet, what is the mechanical advantage?</w:t>
      </w:r>
    </w:p>
    <w:p w:rsidR="00BD5370" w:rsidRPr="00420B88" w:rsidRDefault="00BD5370" w:rsidP="00BD5370">
      <w:pPr>
        <w:ind w:right="2160"/>
        <w:rPr>
          <w:sz w:val="20"/>
          <w:szCs w:val="20"/>
        </w:rPr>
      </w:pPr>
    </w:p>
    <w:p w:rsidR="00BD5370" w:rsidRPr="00420B88" w:rsidRDefault="00BD5370" w:rsidP="00BD5370">
      <w:pPr>
        <w:ind w:right="2160"/>
        <w:rPr>
          <w:sz w:val="20"/>
          <w:szCs w:val="20"/>
        </w:rPr>
      </w:pPr>
    </w:p>
    <w:p w:rsidR="00BD5370" w:rsidRPr="00420B88" w:rsidRDefault="00BD5370" w:rsidP="00BD5370">
      <w:pPr>
        <w:ind w:right="2160"/>
        <w:rPr>
          <w:sz w:val="20"/>
          <w:szCs w:val="20"/>
        </w:rPr>
      </w:pPr>
    </w:p>
    <w:p w:rsidR="00BD5370" w:rsidRPr="00420B88" w:rsidRDefault="00BD5370" w:rsidP="00BD5370">
      <w:pPr>
        <w:ind w:right="2160"/>
        <w:rPr>
          <w:sz w:val="20"/>
          <w:szCs w:val="20"/>
        </w:rPr>
      </w:pPr>
    </w:p>
    <w:p w:rsidR="00BD5370" w:rsidRPr="00420B88" w:rsidRDefault="00BD5370" w:rsidP="00BD5370">
      <w:pPr>
        <w:ind w:right="2160"/>
        <w:rPr>
          <w:sz w:val="20"/>
          <w:szCs w:val="20"/>
        </w:rPr>
      </w:pPr>
    </w:p>
    <w:p w:rsidR="00BD5370" w:rsidRPr="00420B88" w:rsidRDefault="00BD5370" w:rsidP="00BD5370">
      <w:pPr>
        <w:ind w:right="2160"/>
        <w:rPr>
          <w:sz w:val="20"/>
          <w:szCs w:val="20"/>
        </w:rPr>
      </w:pPr>
      <w:r w:rsidRPr="00420B88">
        <w:rPr>
          <w:sz w:val="20"/>
          <w:szCs w:val="20"/>
        </w:rPr>
        <w:t xml:space="preserve">6. How much effort force would someone </w:t>
      </w:r>
      <w:r>
        <w:rPr>
          <w:sz w:val="20"/>
          <w:szCs w:val="20"/>
        </w:rPr>
        <w:t>need to push a 50-</w:t>
      </w:r>
      <w:r w:rsidRPr="00420B88">
        <w:rPr>
          <w:sz w:val="20"/>
          <w:szCs w:val="20"/>
        </w:rPr>
        <w:t>pound box up the ramp from question 5?</w:t>
      </w:r>
    </w:p>
    <w:p w:rsidR="00BD5370" w:rsidRDefault="00BD5370" w:rsidP="00BD5370">
      <w:pPr>
        <w:ind w:right="2160"/>
      </w:pPr>
    </w:p>
    <w:p w:rsidR="00BD5370" w:rsidRDefault="00BD5370" w:rsidP="00BD5370">
      <w:pPr>
        <w:ind w:right="2160"/>
      </w:pPr>
    </w:p>
    <w:p w:rsidR="00BD5370" w:rsidRDefault="00BD5370" w:rsidP="00BD5370">
      <w:pPr>
        <w:ind w:right="2160"/>
      </w:pPr>
    </w:p>
    <w:p w:rsidR="00BD5370" w:rsidRDefault="00BD5370" w:rsidP="00BD5370">
      <w:pPr>
        <w:ind w:right="2160"/>
      </w:pPr>
    </w:p>
    <w:p w:rsidR="00BD5370" w:rsidRDefault="00BD5370" w:rsidP="00BD5370">
      <w:pPr>
        <w:ind w:right="2160"/>
      </w:pPr>
    </w:p>
    <w:p w:rsidR="00BD5370" w:rsidRDefault="00BD5370" w:rsidP="00BD5370">
      <w:pPr>
        <w:ind w:right="2160"/>
      </w:pPr>
    </w:p>
    <w:p w:rsidR="00BD5370" w:rsidRDefault="00BD5370" w:rsidP="00BD5370">
      <w:pPr>
        <w:ind w:right="2160"/>
      </w:pPr>
      <w:r>
        <w:rPr>
          <w:noProof/>
        </w:rPr>
        <mc:AlternateContent>
          <mc:Choice Requires="wpg">
            <w:drawing>
              <wp:anchor distT="0" distB="0" distL="114300" distR="114300" simplePos="0" relativeHeight="251660288" behindDoc="1" locked="0" layoutInCell="1" allowOverlap="1">
                <wp:simplePos x="0" y="0"/>
                <wp:positionH relativeFrom="column">
                  <wp:posOffset>-457200</wp:posOffset>
                </wp:positionH>
                <wp:positionV relativeFrom="paragraph">
                  <wp:posOffset>31115</wp:posOffset>
                </wp:positionV>
                <wp:extent cx="2286000" cy="685800"/>
                <wp:effectExtent l="19050" t="20320" r="19050" b="8255"/>
                <wp:wrapNone/>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0" cy="685800"/>
                          <a:chOff x="3570" y="9066"/>
                          <a:chExt cx="4800" cy="1543"/>
                        </a:xfrm>
                      </wpg:grpSpPr>
                      <wps:wsp>
                        <wps:cNvPr id="22" name="AutoShape 24"/>
                        <wps:cNvSpPr>
                          <a:spLocks noChangeArrowheads="1"/>
                        </wps:cNvSpPr>
                        <wps:spPr bwMode="auto">
                          <a:xfrm>
                            <a:off x="3870" y="9991"/>
                            <a:ext cx="750" cy="618"/>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3" name="Line 25"/>
                        <wps:cNvCnPr/>
                        <wps:spPr bwMode="auto">
                          <a:xfrm>
                            <a:off x="3570" y="9991"/>
                            <a:ext cx="48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24" name="Rectangle 26"/>
                        <wps:cNvSpPr>
                          <a:spLocks noChangeArrowheads="1"/>
                        </wps:cNvSpPr>
                        <wps:spPr bwMode="auto">
                          <a:xfrm>
                            <a:off x="7770" y="9374"/>
                            <a:ext cx="600" cy="61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 name="AutoShape 27"/>
                        <wps:cNvSpPr>
                          <a:spLocks noChangeArrowheads="1"/>
                        </wps:cNvSpPr>
                        <wps:spPr bwMode="auto">
                          <a:xfrm>
                            <a:off x="6270" y="9066"/>
                            <a:ext cx="300" cy="925"/>
                          </a:xfrm>
                          <a:prstGeom prst="upArrow">
                            <a:avLst>
                              <a:gd name="adj1" fmla="val 50000"/>
                              <a:gd name="adj2" fmla="val 7708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7" name="Line 28"/>
                        <wps:cNvCnPr/>
                        <wps:spPr bwMode="auto">
                          <a:xfrm>
                            <a:off x="8070" y="9683"/>
                            <a:ext cx="0" cy="771"/>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E432235" id="Group 21" o:spid="_x0000_s1026" style="position:absolute;margin-left:-36pt;margin-top:2.45pt;width:180pt;height:54pt;z-index:-251656192" coordorigin="3570,9066" coordsize="4800,15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24" o:spid="_x0000_s1027" type="#_x0000_t5" style="position:absolute;left:3870;top:9991;width:750;height:6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zDmcMA&#10;AADbAAAADwAAAGRycy9kb3ducmV2LnhtbESPQYvCMBSE7wv+h/AEL4um28Mq1SgiyIoXWStCb4/m&#10;2ZY2L6VJtf57s7DgcZiZb5jVZjCNuFPnKssKvmYRCOLc6ooLBZd0P12AcB5ZY2OZFDzJwWY9+lhh&#10;ou2Df+l+9oUIEHYJKii9bxMpXV6SQTezLXHwbrYz6IPsCqk7fAS4aWQcRd/SYMVhocSWdiXl9bk3&#10;CrDOrkejT7JPiyr6yfrPeVqTUpPxsF2C8DT4d/i/fdAK4hj+voQfIN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VzDmcMAAADbAAAADwAAAAAAAAAAAAAAAACYAgAAZHJzL2Rv&#10;d25yZXYueG1sUEsFBgAAAAAEAAQA9QAAAIgDAAAAAA==&#10;"/>
                <v:line id="Line 25" o:spid="_x0000_s1028" style="position:absolute;visibility:visible;mso-wrap-style:square" from="3570,9991" to="8370,99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wHKgcIAAADbAAAADwAAAGRycy9kb3ducmV2LnhtbESPT4vCMBTE7wt+h/AEb2vqHxapRhFB&#10;6EEPdkWvj+bZFJuX2kSt336zIHgcZuY3zGLV2Vo8qPWVYwWjYQKCuHC64lLB8Xf7PQPhA7LG2jEp&#10;eJGH1bL3tcBUuycf6JGHUkQI+xQVmBCaVEpfGLLoh64hjt7FtRZDlG0pdYvPCLe1HCfJj7RYcVww&#10;2NDGUHHN71bBdJ8Zfe52fndIshNVt+nmljulBv1uPQcRqAuf8LudaQXjCfx/iT9ALv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wHKgcIAAADbAAAADwAAAAAAAAAAAAAA&#10;AAChAgAAZHJzL2Rvd25yZXYueG1sUEsFBgAAAAAEAAQA+QAAAJADAAAAAA==&#10;" strokeweight="2.25pt"/>
                <v:rect id="Rectangle 26" o:spid="_x0000_s1029" style="position:absolute;left:7770;top:9374;width:600;height:6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BIMQA&#10;AADbAAAADwAAAGRycy9kb3ducmV2LnhtbESPQWvCQBSE7wX/w/IKvTWbplJqdBVRLPZokktvz+wz&#10;SZt9G7KrSf31bqHgcZiZb5jFajStuFDvGssKXqIYBHFpdcOVgiLfPb+DcB5ZY2uZFPySg9Vy8rDA&#10;VNuBD3TJfCUChF2KCmrvu1RKV9Zk0EW2Iw7eyfYGfZB9JXWPQ4CbViZx/CYNNhwWauxoU1P5k52N&#10;gmOTFHg95B+xme1e/eeYf5+/tko9PY7rOQhPo7+H/9t7rSCZwt+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4gSDEAAAA2wAAAA8AAAAAAAAAAAAAAAAAmAIAAGRycy9k&#10;b3ducmV2LnhtbFBLBQYAAAAABAAEAPUAAACJAwAAAAA=&#10;"/>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27" o:spid="_x0000_s1030" type="#_x0000_t68" style="position:absolute;left:6270;top:9066;width:300;height:9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CT9cIA&#10;AADbAAAADwAAAGRycy9kb3ducmV2LnhtbESPQYvCMBSE7wv+h/AEb2uq4FqqUUQQVPCwbtnzo3m2&#10;1ealJLHWf28WFjwOM/MNs1z3phEdOV9bVjAZJyCIC6trLhXkP7vPFIQPyBoby6TgSR7Wq8HHEjNt&#10;H/xN3TmUIkLYZ6igCqHNpPRFRQb92LbE0btYZzBE6UqpHT4i3DRymiRf0mDNcaHClrYVFbfz3Sgo&#10;mu7XzQ8nfemvO5kfXX7ANFdqNOw3CxCB+vAO/7f3WsF0Bn9f4g+Qq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kJP1wgAAANsAAAAPAAAAAAAAAAAAAAAAAJgCAABkcnMvZG93&#10;bnJldi54bWxQSwUGAAAAAAQABAD1AAAAhwMAAAAA&#10;"/>
                <v:line id="Line 28" o:spid="_x0000_s1031" style="position:absolute;visibility:visible;mso-wrap-style:square" from="8070,9683" to="8070,104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UFD8YAAADbAAAADwAAAGRycy9kb3ducmV2LnhtbESP3WrCQBSE74W+w3IEb0Q3sUUldZVS&#10;EdqCtv7Q60P2mIRmz4bsqolP3xUEL4eZ+YaZLRpTijPVrrCsIB5GIIhTqwvOFBz2q8EUhPPIGkvL&#10;pKAlB4v5U2eGibYX3tJ55zMRIOwSVJB7XyVSujQng25oK+LgHW1t0AdZZ1LXeAlwU8pRFI2lwYLD&#10;Qo4VveeU/u1ORsEXXZfjz/73Gl98/PPbPvfjttgo1es2b68gPDX+Eb63P7SC0QRuX8IPkPN/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5VBQ/GAAAA2wAAAA8AAAAAAAAA&#10;AAAAAAAAoQIAAGRycy9kb3ducmV2LnhtbFBLBQYAAAAABAAEAPkAAACUAwAAAAA=&#10;" strokeweight="2.25pt">
                  <v:stroke endarrow="block"/>
                </v:line>
              </v:group>
            </w:pict>
          </mc:Fallback>
        </mc:AlternateContent>
      </w:r>
    </w:p>
    <w:p w:rsidR="00BD5370" w:rsidRPr="00420B88" w:rsidRDefault="00BD5370" w:rsidP="00BD5370">
      <w:pPr>
        <w:ind w:left="3060"/>
        <w:rPr>
          <w:sz w:val="20"/>
          <w:szCs w:val="20"/>
        </w:rPr>
      </w:pPr>
      <w:r w:rsidRPr="00420B88">
        <w:rPr>
          <w:sz w:val="20"/>
          <w:szCs w:val="20"/>
        </w:rPr>
        <w:t>7. Jose and Suzette construct an arm where the effort is located 10 inches from the fulcrum and the load is 25 inches from the fulcrum, what is the mechanical advantage of the arm?</w:t>
      </w:r>
    </w:p>
    <w:p w:rsidR="00BD5370" w:rsidRPr="00420B88" w:rsidRDefault="00BD5370" w:rsidP="00BD5370">
      <w:pPr>
        <w:rPr>
          <w:sz w:val="20"/>
          <w:szCs w:val="20"/>
        </w:rPr>
      </w:pPr>
    </w:p>
    <w:p w:rsidR="00BD5370" w:rsidRDefault="00BD5370" w:rsidP="00BD5370"/>
    <w:p w:rsidR="00BD5370" w:rsidRDefault="00BD5370" w:rsidP="00BD5370">
      <w:r>
        <w:t xml:space="preserve"> </w:t>
      </w:r>
    </w:p>
    <w:p w:rsidR="00BD5370" w:rsidRDefault="00BD5370" w:rsidP="00BD5370">
      <w:pPr>
        <w:rPr>
          <w:b/>
        </w:rPr>
      </w:pPr>
    </w:p>
    <w:p w:rsidR="00BD5370" w:rsidRDefault="00BD5370" w:rsidP="00BD5370">
      <w:pPr>
        <w:rPr>
          <w:b/>
        </w:rPr>
      </w:pPr>
    </w:p>
    <w:p w:rsidR="00BD5370" w:rsidRDefault="00BD5370" w:rsidP="00BD5370">
      <w:pPr>
        <w:rPr>
          <w:b/>
        </w:rPr>
      </w:pPr>
    </w:p>
    <w:p w:rsidR="00BD5370" w:rsidRDefault="00BD5370" w:rsidP="00BD5370">
      <w:pPr>
        <w:rPr>
          <w:b/>
        </w:rPr>
      </w:pPr>
    </w:p>
    <w:p w:rsidR="00BD5370" w:rsidRDefault="00BD5370" w:rsidP="00BD5370">
      <w:pPr>
        <w:rPr>
          <w:b/>
        </w:rPr>
      </w:pPr>
    </w:p>
    <w:p w:rsidR="00BD5370" w:rsidRDefault="00BD5370" w:rsidP="00BD5370">
      <w:pPr>
        <w:rPr>
          <w:b/>
          <w:sz w:val="22"/>
          <w:szCs w:val="22"/>
        </w:rPr>
      </w:pPr>
    </w:p>
    <w:p w:rsidR="00BD5370" w:rsidRDefault="00BD5370" w:rsidP="00BD5370">
      <w:pPr>
        <w:rPr>
          <w:b/>
          <w:sz w:val="22"/>
          <w:szCs w:val="22"/>
        </w:rPr>
      </w:pPr>
    </w:p>
    <w:p w:rsidR="00BD5370" w:rsidRDefault="00BD5370" w:rsidP="00BD5370">
      <w:pPr>
        <w:rPr>
          <w:b/>
          <w:sz w:val="22"/>
          <w:szCs w:val="22"/>
        </w:rPr>
      </w:pPr>
    </w:p>
    <w:p w:rsidR="009C4BA4" w:rsidRDefault="009C4BA4" w:rsidP="00BD5370">
      <w:pPr>
        <w:rPr>
          <w:b/>
          <w:sz w:val="20"/>
          <w:szCs w:val="20"/>
        </w:rPr>
      </w:pPr>
    </w:p>
    <w:p w:rsidR="009C4BA4" w:rsidRDefault="009C4BA4" w:rsidP="00BD5370">
      <w:pPr>
        <w:rPr>
          <w:b/>
          <w:sz w:val="20"/>
          <w:szCs w:val="20"/>
        </w:rPr>
      </w:pPr>
    </w:p>
    <w:p w:rsidR="00BD5370" w:rsidRPr="00420B88" w:rsidRDefault="00BD5370" w:rsidP="00BD5370">
      <w:pPr>
        <w:rPr>
          <w:b/>
          <w:sz w:val="20"/>
          <w:szCs w:val="20"/>
        </w:rPr>
      </w:pPr>
      <w:r w:rsidRPr="00420B88">
        <w:rPr>
          <w:b/>
          <w:sz w:val="20"/>
          <w:szCs w:val="20"/>
        </w:rPr>
        <w:lastRenderedPageBreak/>
        <w:t>Application</w:t>
      </w:r>
    </w:p>
    <w:p w:rsidR="00BD5370" w:rsidRPr="00420B88" w:rsidRDefault="00BD5370" w:rsidP="00BD5370">
      <w:pPr>
        <w:rPr>
          <w:sz w:val="20"/>
          <w:szCs w:val="20"/>
        </w:rPr>
      </w:pPr>
      <w:r w:rsidRPr="00420B88">
        <w:rPr>
          <w:sz w:val="20"/>
          <w:szCs w:val="20"/>
        </w:rPr>
        <w:t xml:space="preserve">One student group has decided to design a device where a toy car (10 grams) </w:t>
      </w:r>
      <w:r>
        <w:rPr>
          <w:sz w:val="20"/>
          <w:szCs w:val="20"/>
        </w:rPr>
        <w:t>must apply a force to lift a 50-</w:t>
      </w:r>
      <w:r w:rsidRPr="00420B88">
        <w:rPr>
          <w:sz w:val="20"/>
          <w:szCs w:val="20"/>
        </w:rPr>
        <w:t>gram weight 2 inches in the air. What simple machine could the group use</w:t>
      </w:r>
      <w:r>
        <w:rPr>
          <w:sz w:val="20"/>
          <w:szCs w:val="20"/>
        </w:rPr>
        <w:t>,</w:t>
      </w:r>
      <w:r w:rsidRPr="00420B88">
        <w:rPr>
          <w:sz w:val="20"/>
          <w:szCs w:val="20"/>
        </w:rPr>
        <w:t xml:space="preserve"> and what mechanical advantage would they need to achieve their goal? Place your answer, including a sketch of the device, in the space below.</w:t>
      </w:r>
    </w:p>
    <w:p w:rsidR="00BD5370" w:rsidRPr="00420B88" w:rsidRDefault="00BD5370" w:rsidP="00BD5370">
      <w:pPr>
        <w:rPr>
          <w:sz w:val="20"/>
          <w:szCs w:val="20"/>
        </w:rPr>
      </w:pPr>
    </w:p>
    <w:p w:rsidR="00BD5370" w:rsidRPr="00420B88" w:rsidRDefault="00BD5370" w:rsidP="00BD5370">
      <w:pPr>
        <w:rPr>
          <w:sz w:val="20"/>
          <w:szCs w:val="20"/>
        </w:rPr>
      </w:pPr>
    </w:p>
    <w:p w:rsidR="00BD5370" w:rsidRDefault="00BD5370" w:rsidP="00BD5370">
      <w:pPr>
        <w:rPr>
          <w:sz w:val="20"/>
          <w:szCs w:val="20"/>
        </w:rPr>
      </w:pPr>
    </w:p>
    <w:p w:rsidR="00BD5370" w:rsidRDefault="00BD5370" w:rsidP="00BD5370">
      <w:pPr>
        <w:rPr>
          <w:sz w:val="20"/>
          <w:szCs w:val="20"/>
        </w:rPr>
      </w:pPr>
    </w:p>
    <w:p w:rsidR="00BD5370" w:rsidRDefault="00BD5370" w:rsidP="00BD5370">
      <w:pPr>
        <w:rPr>
          <w:sz w:val="20"/>
          <w:szCs w:val="20"/>
        </w:rPr>
      </w:pPr>
    </w:p>
    <w:p w:rsidR="00BD5370" w:rsidRDefault="00BD5370" w:rsidP="00BD5370">
      <w:pPr>
        <w:rPr>
          <w:sz w:val="20"/>
          <w:szCs w:val="20"/>
        </w:rPr>
      </w:pPr>
    </w:p>
    <w:p w:rsidR="00BD5370" w:rsidRDefault="00BD5370" w:rsidP="00BD5370">
      <w:pPr>
        <w:rPr>
          <w:sz w:val="20"/>
          <w:szCs w:val="20"/>
        </w:rPr>
      </w:pPr>
    </w:p>
    <w:p w:rsidR="00BD5370" w:rsidRDefault="00BD5370" w:rsidP="00BD5370">
      <w:pPr>
        <w:rPr>
          <w:sz w:val="20"/>
          <w:szCs w:val="20"/>
        </w:rPr>
      </w:pPr>
    </w:p>
    <w:p w:rsidR="00BD5370" w:rsidRDefault="00BD5370" w:rsidP="00BD5370">
      <w:pPr>
        <w:rPr>
          <w:sz w:val="20"/>
          <w:szCs w:val="20"/>
        </w:rPr>
      </w:pPr>
    </w:p>
    <w:p w:rsidR="00BD5370" w:rsidRDefault="00BD5370" w:rsidP="00BD5370">
      <w:pPr>
        <w:rPr>
          <w:sz w:val="20"/>
          <w:szCs w:val="20"/>
        </w:rPr>
      </w:pPr>
    </w:p>
    <w:p w:rsidR="00BD5370" w:rsidRDefault="00BD5370" w:rsidP="00BD5370">
      <w:pPr>
        <w:rPr>
          <w:sz w:val="20"/>
          <w:szCs w:val="20"/>
        </w:rPr>
      </w:pPr>
    </w:p>
    <w:p w:rsidR="00BD5370" w:rsidRDefault="00BD5370" w:rsidP="00BD5370">
      <w:pPr>
        <w:rPr>
          <w:sz w:val="20"/>
          <w:szCs w:val="20"/>
        </w:rPr>
      </w:pPr>
    </w:p>
    <w:p w:rsidR="00BD5370" w:rsidRDefault="00BD5370" w:rsidP="00BD5370">
      <w:pPr>
        <w:rPr>
          <w:sz w:val="20"/>
          <w:szCs w:val="20"/>
        </w:rPr>
      </w:pPr>
    </w:p>
    <w:p w:rsidR="00BD5370" w:rsidRDefault="00BD5370" w:rsidP="00BD5370">
      <w:pPr>
        <w:rPr>
          <w:sz w:val="20"/>
          <w:szCs w:val="20"/>
        </w:rPr>
      </w:pPr>
    </w:p>
    <w:p w:rsidR="00BD5370" w:rsidRDefault="00BD5370" w:rsidP="00BD5370">
      <w:pPr>
        <w:rPr>
          <w:sz w:val="20"/>
          <w:szCs w:val="20"/>
        </w:rPr>
      </w:pPr>
    </w:p>
    <w:p w:rsidR="00BD5370" w:rsidRDefault="00BD5370" w:rsidP="00BD5370">
      <w:pPr>
        <w:rPr>
          <w:sz w:val="20"/>
          <w:szCs w:val="20"/>
        </w:rPr>
      </w:pPr>
    </w:p>
    <w:p w:rsidR="00BD5370" w:rsidRDefault="00BD5370" w:rsidP="00BD5370">
      <w:pPr>
        <w:rPr>
          <w:sz w:val="20"/>
          <w:szCs w:val="20"/>
        </w:rPr>
      </w:pPr>
    </w:p>
    <w:p w:rsidR="00BD5370" w:rsidRPr="00420B88" w:rsidRDefault="00BD5370" w:rsidP="00BD5370">
      <w:pPr>
        <w:rPr>
          <w:sz w:val="20"/>
          <w:szCs w:val="20"/>
        </w:rPr>
      </w:pPr>
    </w:p>
    <w:p w:rsidR="00BD5370" w:rsidRPr="00420B88" w:rsidRDefault="00BD5370" w:rsidP="00BD5370">
      <w:pPr>
        <w:rPr>
          <w:sz w:val="20"/>
          <w:szCs w:val="20"/>
        </w:rPr>
      </w:pPr>
    </w:p>
    <w:p w:rsidR="00BD5370" w:rsidRPr="00420B88" w:rsidRDefault="00BD5370" w:rsidP="00BD5370">
      <w:pPr>
        <w:rPr>
          <w:sz w:val="20"/>
          <w:szCs w:val="20"/>
        </w:rPr>
      </w:pPr>
    </w:p>
    <w:p w:rsidR="00BD5370" w:rsidRPr="00420B88" w:rsidRDefault="00BD5370" w:rsidP="00BD5370">
      <w:pPr>
        <w:rPr>
          <w:sz w:val="20"/>
          <w:szCs w:val="20"/>
        </w:rPr>
      </w:pPr>
    </w:p>
    <w:p w:rsidR="00BD5370" w:rsidRPr="00420B88" w:rsidRDefault="00BD5370" w:rsidP="00BD5370">
      <w:pPr>
        <w:rPr>
          <w:b/>
          <w:sz w:val="20"/>
          <w:szCs w:val="20"/>
        </w:rPr>
      </w:pPr>
    </w:p>
    <w:p w:rsidR="00BD5370" w:rsidRPr="00420B88" w:rsidRDefault="00BD5370" w:rsidP="00BD5370">
      <w:pPr>
        <w:rPr>
          <w:b/>
          <w:sz w:val="20"/>
          <w:szCs w:val="20"/>
        </w:rPr>
      </w:pPr>
    </w:p>
    <w:p w:rsidR="00BD5370" w:rsidRPr="00420B88" w:rsidRDefault="00BD5370" w:rsidP="00BD5370">
      <w:pPr>
        <w:rPr>
          <w:b/>
          <w:sz w:val="20"/>
          <w:szCs w:val="20"/>
        </w:rPr>
      </w:pPr>
      <w:r w:rsidRPr="00420B88">
        <w:rPr>
          <w:b/>
          <w:sz w:val="20"/>
          <w:szCs w:val="20"/>
        </w:rPr>
        <w:t>Reflection on the Design Problem</w:t>
      </w:r>
    </w:p>
    <w:p w:rsidR="00BD5370" w:rsidRDefault="00BD5370" w:rsidP="00BD5370">
      <w:pPr>
        <w:rPr>
          <w:sz w:val="20"/>
          <w:szCs w:val="20"/>
        </w:rPr>
      </w:pPr>
      <w:r w:rsidRPr="00420B88">
        <w:rPr>
          <w:sz w:val="20"/>
          <w:szCs w:val="20"/>
        </w:rPr>
        <w:t>How could simple machines and mechanical advantage help me in designing my device for the Rube Goldberg activity?</w:t>
      </w:r>
    </w:p>
    <w:p w:rsidR="00BD5370" w:rsidRPr="00420B88" w:rsidRDefault="00BD5370" w:rsidP="00BD5370">
      <w:pPr>
        <w:rPr>
          <w:b/>
          <w:sz w:val="20"/>
          <w:szCs w:val="20"/>
        </w:rPr>
      </w:pPr>
      <w:r w:rsidRPr="00420B88">
        <w:rPr>
          <w:sz w:val="20"/>
          <w:szCs w:val="20"/>
        </w:rPr>
        <w:t>Write your response in the space below using complete sentences.</w:t>
      </w:r>
    </w:p>
    <w:p w:rsidR="00BD5370" w:rsidRPr="00420B88" w:rsidRDefault="00BD5370" w:rsidP="00BD5370">
      <w:pPr>
        <w:rPr>
          <w:sz w:val="20"/>
          <w:szCs w:val="20"/>
        </w:rPr>
      </w:pPr>
    </w:p>
    <w:p w:rsidR="005345C8" w:rsidRPr="00BD5370" w:rsidRDefault="00BD5370" w:rsidP="00BD5370">
      <w:r w:rsidRPr="00420B88">
        <w:rPr>
          <w:rFonts w:cs="AGaramondPro-Bold"/>
          <w:b/>
          <w:bCs/>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cs="AGaramondPro-Bold"/>
          <w:b/>
          <w:bCs/>
          <w:sz w:val="20"/>
          <w:szCs w:val="20"/>
        </w:rPr>
        <w:t>_________________</w:t>
      </w:r>
      <w:r w:rsidRPr="00420B88">
        <w:rPr>
          <w:rFonts w:cs="AGaramondPro-Bold"/>
          <w:b/>
          <w:bCs/>
          <w:sz w:val="20"/>
          <w:szCs w:val="20"/>
        </w:rPr>
        <w:t>________________________________________________</w:t>
      </w:r>
    </w:p>
    <w:sectPr w:rsidR="005345C8" w:rsidRPr="00BD5370" w:rsidSect="00E046BC">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29B8" w:rsidRDefault="00A429B8">
      <w:r>
        <w:separator/>
      </w:r>
    </w:p>
  </w:endnote>
  <w:endnote w:type="continuationSeparator" w:id="0">
    <w:p w:rsidR="00A429B8" w:rsidRDefault="00A429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Univers">
    <w:altName w:val="Arial"/>
    <w:charset w:val="00"/>
    <w:family w:val="swiss"/>
    <w:pitch w:val="variable"/>
    <w:sig w:usb0="00000007" w:usb1="00000000" w:usb2="00000000" w:usb3="00000000" w:csb0="00000093" w:csb1="00000000"/>
  </w:font>
  <w:font w:name="AGaramondPro-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dobe Garamond Pro">
    <w:altName w:val="Times New Roman"/>
    <w:panose1 w:val="00000000000000000000"/>
    <w:charset w:val="00"/>
    <w:family w:val="roman"/>
    <w:notTrueType/>
    <w:pitch w:val="variable"/>
    <w:sig w:usb0="00000007" w:usb1="00000001"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1394" w:rsidRDefault="00BD5370" w:rsidP="00985436">
    <w:pPr>
      <w:pStyle w:val="Footer"/>
      <w:tabs>
        <w:tab w:val="clear" w:pos="8640"/>
        <w:tab w:val="right" w:pos="9360"/>
      </w:tabs>
      <w:rPr>
        <w:rFonts w:ascii="Adobe Garamond Pro" w:hAnsi="Adobe Garamond Pro"/>
        <w:i/>
        <w:color w:val="0000FF"/>
        <w:sz w:val="20"/>
        <w:szCs w:val="20"/>
      </w:rPr>
    </w:pPr>
    <w:r w:rsidRPr="00EE6313">
      <w:rPr>
        <w:rFonts w:ascii="Adobe Garamond Pro" w:hAnsi="Adobe Garamond Pro"/>
        <w:color w:val="0000FF"/>
        <w:sz w:val="20"/>
        <w:szCs w:val="20"/>
      </w:rPr>
      <w:t>©201</w:t>
    </w:r>
    <w:r>
      <w:rPr>
        <w:rFonts w:ascii="Adobe Garamond Pro" w:hAnsi="Adobe Garamond Pro"/>
        <w:color w:val="0000FF"/>
        <w:sz w:val="20"/>
        <w:szCs w:val="20"/>
      </w:rPr>
      <w:t>2</w:t>
    </w:r>
    <w:r w:rsidRPr="00EE6313">
      <w:rPr>
        <w:rFonts w:ascii="Adobe Garamond Pro" w:hAnsi="Adobe Garamond Pro"/>
        <w:color w:val="0000FF"/>
        <w:sz w:val="20"/>
        <w:szCs w:val="20"/>
      </w:rPr>
      <w:t xml:space="preserve"> International Technology and Engineering Educators Association</w:t>
    </w:r>
    <w:r w:rsidRPr="00C35C30">
      <w:rPr>
        <w:rFonts w:ascii="Adobe Garamond Pro" w:hAnsi="Adobe Garamond Pro"/>
        <w:color w:val="0000FF"/>
        <w:sz w:val="20"/>
        <w:szCs w:val="20"/>
      </w:rPr>
      <w:tab/>
    </w:r>
    <w:r>
      <w:rPr>
        <w:rFonts w:ascii="Adobe Garamond Pro" w:hAnsi="Adobe Garamond Pro"/>
        <w:i/>
        <w:color w:val="0000FF"/>
        <w:sz w:val="20"/>
        <w:szCs w:val="20"/>
      </w:rPr>
      <w:t>Foundations of Technology, Third Edition/</w:t>
    </w:r>
  </w:p>
  <w:p w:rsidR="002D2E4F" w:rsidRPr="00985436" w:rsidRDefault="00BD5370" w:rsidP="002D2E4F">
    <w:pPr>
      <w:pStyle w:val="Footer"/>
      <w:tabs>
        <w:tab w:val="clear" w:pos="8640"/>
        <w:tab w:val="right" w:pos="9360"/>
      </w:tabs>
      <w:jc w:val="right"/>
      <w:rPr>
        <w:rFonts w:ascii="Adobe Garamond Pro" w:hAnsi="Adobe Garamond Pro"/>
        <w:i/>
        <w:color w:val="0000FF"/>
        <w:sz w:val="20"/>
        <w:szCs w:val="20"/>
      </w:rPr>
    </w:pPr>
    <w:r>
      <w:rPr>
        <w:rFonts w:ascii="Adobe Garamond Pro" w:hAnsi="Adobe Garamond Pro"/>
        <w:i/>
        <w:color w:val="0000FF"/>
        <w:sz w:val="20"/>
        <w:szCs w:val="20"/>
      </w:rPr>
      <w:t>Technology, Engineering, and Design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29B8" w:rsidRDefault="00A429B8">
      <w:r>
        <w:separator/>
      </w:r>
    </w:p>
  </w:footnote>
  <w:footnote w:type="continuationSeparator" w:id="0">
    <w:p w:rsidR="00A429B8" w:rsidRDefault="00A429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1394" w:rsidRPr="002F61A0" w:rsidRDefault="00BD5370" w:rsidP="00427EC3">
    <w:pPr>
      <w:pStyle w:val="Header"/>
      <w:framePr w:wrap="around" w:vAnchor="text" w:hAnchor="margin" w:xAlign="right" w:y="1"/>
      <w:rPr>
        <w:rStyle w:val="PageNumber"/>
        <w:rFonts w:ascii="Adobe Garamond Pro" w:hAnsi="Adobe Garamond Pro"/>
        <w:color w:val="0000FF"/>
        <w:sz w:val="28"/>
      </w:rPr>
    </w:pPr>
    <w:r w:rsidRPr="002F61A0">
      <w:rPr>
        <w:rStyle w:val="PageNumber"/>
        <w:rFonts w:ascii="Adobe Garamond Pro" w:hAnsi="Adobe Garamond Pro"/>
        <w:color w:val="0000FF"/>
        <w:sz w:val="28"/>
      </w:rPr>
      <w:fldChar w:fldCharType="begin"/>
    </w:r>
    <w:r w:rsidRPr="002F61A0">
      <w:rPr>
        <w:rStyle w:val="PageNumber"/>
        <w:rFonts w:ascii="Adobe Garamond Pro" w:hAnsi="Adobe Garamond Pro"/>
        <w:color w:val="0000FF"/>
        <w:sz w:val="28"/>
      </w:rPr>
      <w:instrText xml:space="preserve">PAGE  </w:instrText>
    </w:r>
    <w:r w:rsidRPr="002F61A0">
      <w:rPr>
        <w:rStyle w:val="PageNumber"/>
        <w:rFonts w:ascii="Adobe Garamond Pro" w:hAnsi="Adobe Garamond Pro"/>
        <w:color w:val="0000FF"/>
        <w:sz w:val="28"/>
      </w:rPr>
      <w:fldChar w:fldCharType="separate"/>
    </w:r>
    <w:r w:rsidR="009C4BA4">
      <w:rPr>
        <w:rStyle w:val="PageNumber"/>
        <w:rFonts w:ascii="Adobe Garamond Pro" w:hAnsi="Adobe Garamond Pro"/>
        <w:noProof/>
        <w:color w:val="0000FF"/>
        <w:sz w:val="28"/>
      </w:rPr>
      <w:t>1</w:t>
    </w:r>
    <w:r w:rsidRPr="002F61A0">
      <w:rPr>
        <w:rStyle w:val="PageNumber"/>
        <w:rFonts w:ascii="Adobe Garamond Pro" w:hAnsi="Adobe Garamond Pro"/>
        <w:color w:val="0000FF"/>
        <w:sz w:val="28"/>
      </w:rPr>
      <w:fldChar w:fldCharType="end"/>
    </w:r>
  </w:p>
  <w:p w:rsidR="00451394" w:rsidRPr="002F61A0" w:rsidRDefault="00BD5370" w:rsidP="005B76AA">
    <w:pPr>
      <w:pStyle w:val="Header"/>
      <w:tabs>
        <w:tab w:val="clear" w:pos="8640"/>
        <w:tab w:val="left" w:pos="4320"/>
      </w:tabs>
      <w:ind w:right="360"/>
      <w:rPr>
        <w:rFonts w:ascii="Adobe Garamond Pro" w:hAnsi="Adobe Garamond Pro"/>
        <w:color w:val="0000FF"/>
        <w:sz w:val="28"/>
        <w:szCs w:val="28"/>
      </w:rPr>
    </w:pPr>
    <w:r>
      <w:rPr>
        <w:b/>
        <w:sz w:val="20"/>
        <w:szCs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73BD3"/>
    <w:multiLevelType w:val="hybridMultilevel"/>
    <w:tmpl w:val="7BA26158"/>
    <w:lvl w:ilvl="0" w:tplc="04090003">
      <w:start w:val="1"/>
      <w:numFmt w:val="bullet"/>
      <w:lvlText w:val="o"/>
      <w:lvlJc w:val="left"/>
      <w:pPr>
        <w:ind w:left="1440" w:hanging="360"/>
      </w:pPr>
      <w:rPr>
        <w:rFonts w:ascii="Courier New" w:hAnsi="Courier New" w:cs="Courier New"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9A128D8"/>
    <w:multiLevelType w:val="hybridMultilevel"/>
    <w:tmpl w:val="A89AB0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CF3C0D"/>
    <w:multiLevelType w:val="hybridMultilevel"/>
    <w:tmpl w:val="18AA821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1924188"/>
    <w:multiLevelType w:val="hybridMultilevel"/>
    <w:tmpl w:val="A030D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D63020"/>
    <w:multiLevelType w:val="hybridMultilevel"/>
    <w:tmpl w:val="92C073CE"/>
    <w:lvl w:ilvl="0" w:tplc="120A7852">
      <w:start w:val="4"/>
      <w:numFmt w:val="decimal"/>
      <w:lvlText w:val="%1."/>
      <w:lvlJc w:val="left"/>
      <w:pPr>
        <w:ind w:left="54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F86095"/>
    <w:multiLevelType w:val="hybridMultilevel"/>
    <w:tmpl w:val="C2385DC2"/>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D294C8D"/>
    <w:multiLevelType w:val="hybridMultilevel"/>
    <w:tmpl w:val="FCF2710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E7C7A26"/>
    <w:multiLevelType w:val="hybridMultilevel"/>
    <w:tmpl w:val="A4AE5A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0056891"/>
    <w:multiLevelType w:val="hybridMultilevel"/>
    <w:tmpl w:val="8E4C60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D10522A"/>
    <w:multiLevelType w:val="hybridMultilevel"/>
    <w:tmpl w:val="B470B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2DC3160"/>
    <w:multiLevelType w:val="hybridMultilevel"/>
    <w:tmpl w:val="F3EC66F4"/>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4621AA5"/>
    <w:multiLevelType w:val="hybridMultilevel"/>
    <w:tmpl w:val="C6A0731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62670C0"/>
    <w:multiLevelType w:val="hybridMultilevel"/>
    <w:tmpl w:val="844CD1C2"/>
    <w:lvl w:ilvl="0" w:tplc="0BE6D900">
      <w:start w:val="1"/>
      <w:numFmt w:val="decimal"/>
      <w:lvlText w:val="%1."/>
      <w:lvlJc w:val="left"/>
      <w:pPr>
        <w:ind w:left="720" w:hanging="360"/>
      </w:pPr>
      <w:rPr>
        <w:rFonts w:hint="default"/>
        <w:b w:val="0"/>
        <w:color w:val="auto"/>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8BA49DC"/>
    <w:multiLevelType w:val="hybridMultilevel"/>
    <w:tmpl w:val="9334A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BEB2C96"/>
    <w:multiLevelType w:val="hybridMultilevel"/>
    <w:tmpl w:val="C8E6CC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FB33EFA"/>
    <w:multiLevelType w:val="hybridMultilevel"/>
    <w:tmpl w:val="C50E48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A2A4A69"/>
    <w:multiLevelType w:val="hybridMultilevel"/>
    <w:tmpl w:val="76CE56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45D1990"/>
    <w:multiLevelType w:val="hybridMultilevel"/>
    <w:tmpl w:val="BAD4F9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73F3636"/>
    <w:multiLevelType w:val="hybridMultilevel"/>
    <w:tmpl w:val="C3262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9616E39"/>
    <w:multiLevelType w:val="hybridMultilevel"/>
    <w:tmpl w:val="0A40B68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BAA1789"/>
    <w:multiLevelType w:val="hybridMultilevel"/>
    <w:tmpl w:val="17BAA2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C331D30"/>
    <w:multiLevelType w:val="hybridMultilevel"/>
    <w:tmpl w:val="5F72F284"/>
    <w:lvl w:ilvl="0" w:tplc="0409000F">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nsid w:val="75311A48"/>
    <w:multiLevelType w:val="hybridMultilevel"/>
    <w:tmpl w:val="E81AF1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E3E7570"/>
    <w:multiLevelType w:val="hybridMultilevel"/>
    <w:tmpl w:val="699042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5"/>
  </w:num>
  <w:num w:numId="3">
    <w:abstractNumId w:val="12"/>
  </w:num>
  <w:num w:numId="4">
    <w:abstractNumId w:val="17"/>
  </w:num>
  <w:num w:numId="5">
    <w:abstractNumId w:val="18"/>
  </w:num>
  <w:num w:numId="6">
    <w:abstractNumId w:val="23"/>
  </w:num>
  <w:num w:numId="7">
    <w:abstractNumId w:val="7"/>
  </w:num>
  <w:num w:numId="8">
    <w:abstractNumId w:val="1"/>
  </w:num>
  <w:num w:numId="9">
    <w:abstractNumId w:val="19"/>
  </w:num>
  <w:num w:numId="10">
    <w:abstractNumId w:val="4"/>
  </w:num>
  <w:num w:numId="11">
    <w:abstractNumId w:val="8"/>
  </w:num>
  <w:num w:numId="12">
    <w:abstractNumId w:val="20"/>
  </w:num>
  <w:num w:numId="13">
    <w:abstractNumId w:val="11"/>
  </w:num>
  <w:num w:numId="14">
    <w:abstractNumId w:val="6"/>
  </w:num>
  <w:num w:numId="15">
    <w:abstractNumId w:val="2"/>
  </w:num>
  <w:num w:numId="16">
    <w:abstractNumId w:val="16"/>
  </w:num>
  <w:num w:numId="17">
    <w:abstractNumId w:val="15"/>
  </w:num>
  <w:num w:numId="18">
    <w:abstractNumId w:val="9"/>
  </w:num>
  <w:num w:numId="19">
    <w:abstractNumId w:val="3"/>
  </w:num>
  <w:num w:numId="20">
    <w:abstractNumId w:val="13"/>
  </w:num>
  <w:num w:numId="21">
    <w:abstractNumId w:val="14"/>
  </w:num>
  <w:num w:numId="22">
    <w:abstractNumId w:val="22"/>
  </w:num>
  <w:num w:numId="23">
    <w:abstractNumId w:val="21"/>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8B7"/>
    <w:rsid w:val="00002635"/>
    <w:rsid w:val="00044B73"/>
    <w:rsid w:val="00073207"/>
    <w:rsid w:val="000B41A2"/>
    <w:rsid w:val="001A4B31"/>
    <w:rsid w:val="001B2B3B"/>
    <w:rsid w:val="00215E61"/>
    <w:rsid w:val="00221A1A"/>
    <w:rsid w:val="00232180"/>
    <w:rsid w:val="00313DD9"/>
    <w:rsid w:val="003608B7"/>
    <w:rsid w:val="004508CC"/>
    <w:rsid w:val="005345C8"/>
    <w:rsid w:val="005563CC"/>
    <w:rsid w:val="00613DD3"/>
    <w:rsid w:val="006173E8"/>
    <w:rsid w:val="00677491"/>
    <w:rsid w:val="00700245"/>
    <w:rsid w:val="00791480"/>
    <w:rsid w:val="007A7FFC"/>
    <w:rsid w:val="009658E2"/>
    <w:rsid w:val="009822E0"/>
    <w:rsid w:val="009C4BA4"/>
    <w:rsid w:val="00A429B8"/>
    <w:rsid w:val="00AA6E1D"/>
    <w:rsid w:val="00B11588"/>
    <w:rsid w:val="00BC1994"/>
    <w:rsid w:val="00BD5370"/>
    <w:rsid w:val="00BF12E9"/>
    <w:rsid w:val="00C20CB6"/>
    <w:rsid w:val="00C32386"/>
    <w:rsid w:val="00D23655"/>
    <w:rsid w:val="00DE76B1"/>
    <w:rsid w:val="00F97B20"/>
    <w:rsid w:val="00FF36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B9D4EF-44FD-4F02-A261-B7FF5E44B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08B7"/>
    <w:pPr>
      <w:spacing w:after="0" w:line="240" w:lineRule="auto"/>
    </w:pPr>
    <w:rPr>
      <w:rFonts w:ascii="Verdana" w:eastAsia="Times New Roman" w:hAnsi="Verdana" w:cs="Times New Roman"/>
      <w:sz w:val="16"/>
      <w:szCs w:val="24"/>
    </w:rPr>
  </w:style>
  <w:style w:type="paragraph" w:styleId="Heading2">
    <w:name w:val="heading 2"/>
    <w:basedOn w:val="Normal"/>
    <w:next w:val="Normal"/>
    <w:link w:val="Heading2Char"/>
    <w:qFormat/>
    <w:rsid w:val="00BC1994"/>
    <w:pPr>
      <w:spacing w:before="120"/>
      <w:outlineLvl w:val="1"/>
    </w:pPr>
    <w:rPr>
      <w:rFonts w:ascii="Univers" w:hAnsi="Univers"/>
      <w:b/>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3608B7"/>
    <w:pPr>
      <w:spacing w:before="100" w:beforeAutospacing="1" w:after="100" w:afterAutospacing="1"/>
    </w:pPr>
  </w:style>
  <w:style w:type="paragraph" w:styleId="Title">
    <w:name w:val="Title"/>
    <w:basedOn w:val="Normal"/>
    <w:link w:val="TitleChar"/>
    <w:uiPriority w:val="99"/>
    <w:qFormat/>
    <w:rsid w:val="003608B7"/>
    <w:pPr>
      <w:jc w:val="center"/>
    </w:pPr>
    <w:rPr>
      <w:rFonts w:ascii="Times New Roman" w:hAnsi="Times New Roman"/>
      <w:b/>
      <w:bCs/>
      <w:sz w:val="24"/>
    </w:rPr>
  </w:style>
  <w:style w:type="character" w:customStyle="1" w:styleId="TitleChar">
    <w:name w:val="Title Char"/>
    <w:basedOn w:val="DefaultParagraphFont"/>
    <w:link w:val="Title"/>
    <w:uiPriority w:val="99"/>
    <w:rsid w:val="003608B7"/>
    <w:rPr>
      <w:rFonts w:ascii="Times New Roman" w:eastAsia="Times New Roman" w:hAnsi="Times New Roman" w:cs="Times New Roman"/>
      <w:b/>
      <w:bCs/>
      <w:sz w:val="24"/>
      <w:szCs w:val="24"/>
    </w:rPr>
  </w:style>
  <w:style w:type="paragraph" w:styleId="ListParagraph">
    <w:name w:val="List Paragraph"/>
    <w:basedOn w:val="Normal"/>
    <w:uiPriority w:val="34"/>
    <w:qFormat/>
    <w:rsid w:val="003608B7"/>
    <w:pPr>
      <w:spacing w:after="200" w:line="276" w:lineRule="auto"/>
      <w:ind w:left="720"/>
      <w:contextualSpacing/>
    </w:pPr>
    <w:rPr>
      <w:rFonts w:ascii="Calibri" w:eastAsia="Calibri" w:hAnsi="Calibri"/>
      <w:sz w:val="22"/>
      <w:szCs w:val="22"/>
    </w:rPr>
  </w:style>
  <w:style w:type="paragraph" w:customStyle="1" w:styleId="MinorHeading">
    <w:name w:val="Minor Heading"/>
    <w:basedOn w:val="Normal"/>
    <w:qFormat/>
    <w:rsid w:val="003608B7"/>
    <w:pPr>
      <w:spacing w:line="360" w:lineRule="auto"/>
      <w:jc w:val="center"/>
    </w:pPr>
    <w:rPr>
      <w:rFonts w:cs="AGaramondPro-Bold"/>
      <w:b/>
      <w:bCs/>
      <w:color w:val="0000FF"/>
      <w:sz w:val="28"/>
      <w:szCs w:val="28"/>
    </w:rPr>
  </w:style>
  <w:style w:type="paragraph" w:styleId="BalloonText">
    <w:name w:val="Balloon Text"/>
    <w:basedOn w:val="Normal"/>
    <w:link w:val="BalloonTextChar"/>
    <w:uiPriority w:val="99"/>
    <w:semiHidden/>
    <w:unhideWhenUsed/>
    <w:rsid w:val="00B11588"/>
    <w:rPr>
      <w:rFonts w:ascii="Tahoma" w:hAnsi="Tahoma" w:cs="Tahoma"/>
      <w:szCs w:val="16"/>
    </w:rPr>
  </w:style>
  <w:style w:type="character" w:customStyle="1" w:styleId="BalloonTextChar">
    <w:name w:val="Balloon Text Char"/>
    <w:basedOn w:val="DefaultParagraphFont"/>
    <w:link w:val="BalloonText"/>
    <w:uiPriority w:val="99"/>
    <w:semiHidden/>
    <w:rsid w:val="00B11588"/>
    <w:rPr>
      <w:rFonts w:ascii="Tahoma" w:eastAsia="Times New Roman" w:hAnsi="Tahoma" w:cs="Tahoma"/>
      <w:sz w:val="16"/>
      <w:szCs w:val="16"/>
    </w:rPr>
  </w:style>
  <w:style w:type="paragraph" w:styleId="Header">
    <w:name w:val="header"/>
    <w:basedOn w:val="Normal"/>
    <w:link w:val="HeaderChar"/>
    <w:rsid w:val="00AA6E1D"/>
    <w:pPr>
      <w:tabs>
        <w:tab w:val="center" w:pos="4320"/>
        <w:tab w:val="right" w:pos="8640"/>
      </w:tabs>
    </w:pPr>
  </w:style>
  <w:style w:type="character" w:customStyle="1" w:styleId="HeaderChar">
    <w:name w:val="Header Char"/>
    <w:basedOn w:val="DefaultParagraphFont"/>
    <w:link w:val="Header"/>
    <w:rsid w:val="00AA6E1D"/>
    <w:rPr>
      <w:rFonts w:ascii="Verdana" w:eastAsia="Times New Roman" w:hAnsi="Verdana" w:cs="Times New Roman"/>
      <w:sz w:val="16"/>
      <w:szCs w:val="24"/>
    </w:rPr>
  </w:style>
  <w:style w:type="paragraph" w:styleId="Footer">
    <w:name w:val="footer"/>
    <w:basedOn w:val="Normal"/>
    <w:link w:val="FooterChar"/>
    <w:uiPriority w:val="99"/>
    <w:rsid w:val="00AA6E1D"/>
    <w:pPr>
      <w:tabs>
        <w:tab w:val="center" w:pos="4320"/>
        <w:tab w:val="right" w:pos="8640"/>
      </w:tabs>
    </w:pPr>
  </w:style>
  <w:style w:type="character" w:customStyle="1" w:styleId="FooterChar">
    <w:name w:val="Footer Char"/>
    <w:basedOn w:val="DefaultParagraphFont"/>
    <w:link w:val="Footer"/>
    <w:uiPriority w:val="99"/>
    <w:rsid w:val="00AA6E1D"/>
    <w:rPr>
      <w:rFonts w:ascii="Verdana" w:eastAsia="Times New Roman" w:hAnsi="Verdana" w:cs="Times New Roman"/>
      <w:sz w:val="16"/>
      <w:szCs w:val="24"/>
    </w:rPr>
  </w:style>
  <w:style w:type="character" w:styleId="PageNumber">
    <w:name w:val="page number"/>
    <w:basedOn w:val="DefaultParagraphFont"/>
    <w:rsid w:val="00AA6E1D"/>
  </w:style>
  <w:style w:type="table" w:styleId="TableGrid">
    <w:name w:val="Table Grid"/>
    <w:basedOn w:val="TableNormal"/>
    <w:uiPriority w:val="59"/>
    <w:rsid w:val="00AA6E1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073207"/>
    <w:rPr>
      <w:color w:val="0000FF"/>
      <w:u w:val="single"/>
    </w:rPr>
  </w:style>
  <w:style w:type="paragraph" w:styleId="CommentText">
    <w:name w:val="annotation text"/>
    <w:basedOn w:val="Normal"/>
    <w:link w:val="CommentTextChar"/>
    <w:rsid w:val="00313DD9"/>
    <w:rPr>
      <w:rFonts w:ascii="Times New Roman" w:hAnsi="Times New Roman"/>
      <w:sz w:val="20"/>
      <w:szCs w:val="20"/>
    </w:rPr>
  </w:style>
  <w:style w:type="character" w:customStyle="1" w:styleId="CommentTextChar">
    <w:name w:val="Comment Text Char"/>
    <w:basedOn w:val="DefaultParagraphFont"/>
    <w:link w:val="CommentText"/>
    <w:rsid w:val="00313DD9"/>
    <w:rPr>
      <w:rFonts w:ascii="Times New Roman" w:eastAsia="Times New Roman" w:hAnsi="Times New Roman" w:cs="Times New Roman"/>
      <w:sz w:val="20"/>
      <w:szCs w:val="20"/>
    </w:rPr>
  </w:style>
  <w:style w:type="paragraph" w:customStyle="1" w:styleId="MinorHeading2">
    <w:name w:val="Minor Heading 2"/>
    <w:basedOn w:val="Normal"/>
    <w:qFormat/>
    <w:rsid w:val="009822E0"/>
    <w:pPr>
      <w:jc w:val="center"/>
    </w:pPr>
    <w:rPr>
      <w:b/>
      <w:sz w:val="24"/>
      <w:szCs w:val="20"/>
    </w:rPr>
  </w:style>
  <w:style w:type="paragraph" w:styleId="BodyText">
    <w:name w:val="Body Text"/>
    <w:basedOn w:val="Normal"/>
    <w:link w:val="BodyTextChar"/>
    <w:semiHidden/>
    <w:rsid w:val="00BF12E9"/>
    <w:pPr>
      <w:spacing w:after="120"/>
    </w:pPr>
    <w:rPr>
      <w:rFonts w:ascii="Times New Roman" w:hAnsi="Times New Roman"/>
      <w:sz w:val="24"/>
    </w:rPr>
  </w:style>
  <w:style w:type="character" w:customStyle="1" w:styleId="BodyTextChar">
    <w:name w:val="Body Text Char"/>
    <w:basedOn w:val="DefaultParagraphFont"/>
    <w:link w:val="BodyText"/>
    <w:semiHidden/>
    <w:rsid w:val="00BF12E9"/>
    <w:rPr>
      <w:rFonts w:ascii="Times New Roman" w:eastAsia="Times New Roman" w:hAnsi="Times New Roman" w:cs="Times New Roman"/>
      <w:sz w:val="24"/>
      <w:szCs w:val="24"/>
    </w:rPr>
  </w:style>
  <w:style w:type="paragraph" w:styleId="BodyText2">
    <w:name w:val="Body Text 2"/>
    <w:basedOn w:val="Normal"/>
    <w:link w:val="BodyText2Char"/>
    <w:uiPriority w:val="99"/>
    <w:semiHidden/>
    <w:unhideWhenUsed/>
    <w:rsid w:val="00BC1994"/>
    <w:pPr>
      <w:spacing w:after="120" w:line="480" w:lineRule="auto"/>
    </w:pPr>
  </w:style>
  <w:style w:type="character" w:customStyle="1" w:styleId="BodyText2Char">
    <w:name w:val="Body Text 2 Char"/>
    <w:basedOn w:val="DefaultParagraphFont"/>
    <w:link w:val="BodyText2"/>
    <w:uiPriority w:val="99"/>
    <w:semiHidden/>
    <w:rsid w:val="00BC1994"/>
    <w:rPr>
      <w:rFonts w:ascii="Verdana" w:eastAsia="Times New Roman" w:hAnsi="Verdana" w:cs="Times New Roman"/>
      <w:sz w:val="16"/>
      <w:szCs w:val="24"/>
    </w:rPr>
  </w:style>
  <w:style w:type="character" w:customStyle="1" w:styleId="Heading2Char">
    <w:name w:val="Heading 2 Char"/>
    <w:basedOn w:val="DefaultParagraphFont"/>
    <w:link w:val="Heading2"/>
    <w:rsid w:val="00BC1994"/>
    <w:rPr>
      <w:rFonts w:ascii="Univers" w:eastAsia="Times New Roman" w:hAnsi="Univers" w:cs="Times New Roman"/>
      <w:b/>
      <w:color w:val="000000"/>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464</Words>
  <Characters>2651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Michael McGhee</cp:lastModifiedBy>
  <cp:revision>2</cp:revision>
  <dcterms:created xsi:type="dcterms:W3CDTF">2015-03-10T10:58:00Z</dcterms:created>
  <dcterms:modified xsi:type="dcterms:W3CDTF">2015-03-10T10:58:00Z</dcterms:modified>
</cp:coreProperties>
</file>