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F7" w:rsidRPr="004E2652" w:rsidRDefault="001F46F7" w:rsidP="001F46F7">
      <w:pPr>
        <w:pStyle w:val="Title"/>
        <w:spacing w:before="20" w:after="20"/>
        <w:jc w:val="right"/>
        <w:rPr>
          <w:rFonts w:ascii="Verdana" w:hAnsi="Verdana" w:cs="AGaramondPro-Bold"/>
          <w:bCs w:val="0"/>
          <w:sz w:val="20"/>
          <w:szCs w:val="20"/>
        </w:rPr>
      </w:pPr>
      <w:r>
        <w:rPr>
          <w:rFonts w:ascii="Verdana" w:hAnsi="Verdana"/>
          <w:sz w:val="20"/>
          <w:szCs w:val="20"/>
        </w:rPr>
        <w:t>Student</w:t>
      </w:r>
      <w:r w:rsidRPr="004E2652">
        <w:rPr>
          <w:rFonts w:ascii="Verdana" w:hAnsi="Verdana"/>
          <w:sz w:val="20"/>
          <w:szCs w:val="20"/>
        </w:rPr>
        <w:t xml:space="preserve"> Name: </w:t>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r>
      <w:r w:rsidRPr="004E2652">
        <w:rPr>
          <w:rFonts w:ascii="Verdana" w:hAnsi="Verdana"/>
          <w:sz w:val="20"/>
          <w:szCs w:val="20"/>
        </w:rPr>
        <w:softHyphen/>
        <w:t>________________________</w:t>
      </w:r>
    </w:p>
    <w:p w:rsidR="001F46F7" w:rsidRDefault="001F46F7" w:rsidP="001F46F7">
      <w:pPr>
        <w:jc w:val="center"/>
        <w:rPr>
          <w:b/>
          <w:szCs w:val="16"/>
        </w:rPr>
      </w:pPr>
    </w:p>
    <w:p w:rsidR="001F46F7" w:rsidRPr="00DE5D4E" w:rsidRDefault="001F46F7" w:rsidP="001F46F7">
      <w:pPr>
        <w:jc w:val="center"/>
        <w:rPr>
          <w:b/>
          <w:sz w:val="20"/>
          <w:szCs w:val="20"/>
        </w:rPr>
      </w:pPr>
      <w:r w:rsidRPr="00DE5D4E">
        <w:rPr>
          <w:b/>
          <w:sz w:val="20"/>
          <w:szCs w:val="20"/>
        </w:rPr>
        <w:t xml:space="preserve">Unit </w:t>
      </w:r>
      <w:r w:rsidR="00203F78">
        <w:rPr>
          <w:b/>
          <w:sz w:val="20"/>
          <w:szCs w:val="20"/>
        </w:rPr>
        <w:t>3</w:t>
      </w:r>
      <w:r w:rsidRPr="00DE5D4E">
        <w:rPr>
          <w:b/>
          <w:sz w:val="20"/>
          <w:szCs w:val="20"/>
        </w:rPr>
        <w:t xml:space="preserve">: </w:t>
      </w:r>
      <w:r>
        <w:rPr>
          <w:b/>
          <w:sz w:val="20"/>
          <w:szCs w:val="20"/>
        </w:rPr>
        <w:t>Design</w:t>
      </w:r>
    </w:p>
    <w:p w:rsidR="001F46F7" w:rsidRPr="00FA49D2" w:rsidRDefault="001F46F7" w:rsidP="001F46F7">
      <w:pPr>
        <w:rPr>
          <w:b/>
          <w:sz w:val="20"/>
          <w:szCs w:val="20"/>
        </w:rPr>
      </w:pPr>
    </w:p>
    <w:p w:rsidR="001F46F7" w:rsidRPr="00640F67" w:rsidRDefault="001F46F7" w:rsidP="001F46F7">
      <w:pPr>
        <w:jc w:val="center"/>
        <w:rPr>
          <w:b/>
          <w:color w:val="0000FF"/>
          <w:sz w:val="28"/>
          <w:szCs w:val="28"/>
        </w:rPr>
      </w:pPr>
      <w:r>
        <w:rPr>
          <w:b/>
          <w:color w:val="0000FF"/>
          <w:sz w:val="28"/>
          <w:szCs w:val="28"/>
        </w:rPr>
        <w:t>Lesson 3</w:t>
      </w:r>
      <w:r w:rsidRPr="00640F67">
        <w:rPr>
          <w:b/>
          <w:color w:val="0000FF"/>
          <w:sz w:val="28"/>
          <w:szCs w:val="28"/>
        </w:rPr>
        <w:t xml:space="preserve">: </w:t>
      </w:r>
      <w:r>
        <w:rPr>
          <w:b/>
          <w:color w:val="0000FF"/>
          <w:sz w:val="28"/>
          <w:szCs w:val="28"/>
        </w:rPr>
        <w:t>Criteria and Constraints</w:t>
      </w:r>
    </w:p>
    <w:p w:rsidR="001F46F7" w:rsidRPr="00C85CB0" w:rsidRDefault="001F46F7" w:rsidP="001F46F7">
      <w:pPr>
        <w:jc w:val="center"/>
        <w:rPr>
          <w:b/>
          <w:sz w:val="20"/>
          <w:szCs w:val="20"/>
        </w:rPr>
      </w:pPr>
    </w:p>
    <w:p w:rsidR="001F46F7" w:rsidRDefault="00203F78" w:rsidP="001F46F7">
      <w:pPr>
        <w:pStyle w:val="MinorHeading2"/>
      </w:pPr>
      <w:r>
        <w:t>File 3</w:t>
      </w:r>
      <w:r w:rsidR="001F46F7">
        <w:t>.3.1: Extracting Critical Information</w:t>
      </w:r>
    </w:p>
    <w:p w:rsidR="001F46F7" w:rsidRPr="00C85CB0" w:rsidRDefault="001F46F7" w:rsidP="001F46F7">
      <w:pPr>
        <w:pStyle w:val="MinorHeading2"/>
      </w:pPr>
    </w:p>
    <w:p w:rsidR="001F46F7" w:rsidRPr="0050510A" w:rsidRDefault="001F46F7" w:rsidP="001F46F7">
      <w:pPr>
        <w:rPr>
          <w:sz w:val="20"/>
          <w:szCs w:val="20"/>
        </w:rPr>
      </w:pPr>
      <w:r w:rsidRPr="0050510A">
        <w:rPr>
          <w:sz w:val="20"/>
          <w:szCs w:val="20"/>
        </w:rPr>
        <w:t xml:space="preserve">When trying to solve a problem, it is critical to extract the important information and not become pre-occupied with the unnecessary details. Read </w:t>
      </w:r>
      <w:r w:rsidR="00787B98">
        <w:rPr>
          <w:sz w:val="20"/>
          <w:szCs w:val="20"/>
        </w:rPr>
        <w:t>each</w:t>
      </w:r>
      <w:r w:rsidRPr="0050510A">
        <w:rPr>
          <w:sz w:val="20"/>
          <w:szCs w:val="20"/>
        </w:rPr>
        <w:t xml:space="preserve"> of the problem scenarios below. Describe what information is important to create a solution to the problem, and any questions you might have to gather more information to help design a solution. </w:t>
      </w:r>
    </w:p>
    <w:p w:rsidR="001F46F7" w:rsidRPr="0050510A" w:rsidRDefault="001F46F7" w:rsidP="001F46F7">
      <w:pPr>
        <w:rPr>
          <w:sz w:val="20"/>
          <w:szCs w:val="20"/>
        </w:rPr>
      </w:pPr>
    </w:p>
    <w:p w:rsidR="001F46F7" w:rsidRPr="0050510A" w:rsidRDefault="001F46F7" w:rsidP="001F46F7">
      <w:pPr>
        <w:rPr>
          <w:sz w:val="20"/>
          <w:szCs w:val="20"/>
          <w:u w:val="single"/>
        </w:rPr>
      </w:pPr>
      <w:r w:rsidRPr="0050510A">
        <w:rPr>
          <w:sz w:val="20"/>
          <w:szCs w:val="20"/>
          <w:u w:val="single"/>
        </w:rPr>
        <w:t>Scenario #1</w:t>
      </w:r>
    </w:p>
    <w:p w:rsidR="001F46F7" w:rsidRPr="0050510A" w:rsidRDefault="001F46F7" w:rsidP="001F46F7">
      <w:pPr>
        <w:rPr>
          <w:sz w:val="20"/>
          <w:szCs w:val="20"/>
        </w:rPr>
      </w:pPr>
      <w:r w:rsidRPr="0050510A">
        <w:rPr>
          <w:sz w:val="20"/>
          <w:szCs w:val="20"/>
        </w:rPr>
        <w:t xml:space="preserve">You have been hired by a manufacturing company to create a new product to be sold in the United States to teenagers. Currently, the manufacturing company produces the Jitterbug cell phone, a cell phone for older people, and the company is looking to enter a new market. The facility for the manufacture of the product is not large and can only employ up to 20 full time employees on the assembly floor. </w:t>
      </w:r>
    </w:p>
    <w:p w:rsidR="001F46F7" w:rsidRDefault="001F46F7" w:rsidP="001F46F7">
      <w:pPr>
        <w:rPr>
          <w:sz w:val="20"/>
          <w:szCs w:val="20"/>
          <w:u w:val="single"/>
        </w:rPr>
      </w:pPr>
    </w:p>
    <w:p w:rsidR="001F46F7" w:rsidRPr="0050510A" w:rsidRDefault="001F46F7" w:rsidP="001F46F7">
      <w:pPr>
        <w:rPr>
          <w:sz w:val="20"/>
          <w:szCs w:val="20"/>
          <w:u w:val="single"/>
        </w:rPr>
      </w:pPr>
      <w:r w:rsidRPr="0050510A">
        <w:rPr>
          <w:sz w:val="20"/>
          <w:szCs w:val="20"/>
          <w:u w:val="single"/>
        </w:rPr>
        <w:t>Scenario #2</w:t>
      </w:r>
    </w:p>
    <w:p w:rsidR="001F46F7" w:rsidRPr="0050510A" w:rsidRDefault="001F46F7" w:rsidP="001F46F7">
      <w:pPr>
        <w:rPr>
          <w:sz w:val="20"/>
          <w:szCs w:val="20"/>
        </w:rPr>
      </w:pPr>
      <w:r w:rsidRPr="0050510A">
        <w:rPr>
          <w:sz w:val="20"/>
          <w:szCs w:val="20"/>
        </w:rPr>
        <w:t>Air Jordan sneakers have traditionally done very well selling to teenagers. The company who makes Air Jordan would like to increase their market to cross country runners. You have been brought in as a consultant to recommend an innovative version of the Air Jordan sneakers to be sold to the athletes.</w:t>
      </w:r>
    </w:p>
    <w:p w:rsidR="001F46F7" w:rsidRDefault="001F46F7" w:rsidP="001F46F7">
      <w:pPr>
        <w:rPr>
          <w:sz w:val="20"/>
          <w:szCs w:val="20"/>
          <w:u w:val="single"/>
        </w:rPr>
      </w:pPr>
    </w:p>
    <w:p w:rsidR="001F46F7" w:rsidRPr="0050510A" w:rsidRDefault="001F46F7" w:rsidP="001F46F7">
      <w:pPr>
        <w:rPr>
          <w:sz w:val="20"/>
          <w:szCs w:val="20"/>
          <w:u w:val="single"/>
        </w:rPr>
      </w:pPr>
      <w:r w:rsidRPr="0050510A">
        <w:rPr>
          <w:sz w:val="20"/>
          <w:szCs w:val="20"/>
          <w:u w:val="single"/>
        </w:rPr>
        <w:t>Scenario #3</w:t>
      </w:r>
    </w:p>
    <w:p w:rsidR="001F46F7" w:rsidRPr="0050510A" w:rsidRDefault="001F46F7" w:rsidP="001F46F7">
      <w:pPr>
        <w:rPr>
          <w:sz w:val="20"/>
          <w:szCs w:val="20"/>
        </w:rPr>
      </w:pPr>
      <w:r w:rsidRPr="0050510A">
        <w:rPr>
          <w:sz w:val="20"/>
          <w:szCs w:val="20"/>
        </w:rPr>
        <w:t>You have been hired by Mr. Jones to design a launching mechanism to throw school t-shirts into the stands at pep rallies and games. Your launching mechanism must be able to be operated by, at the most, two people. It must also be low-cost in terms of fuel.</w:t>
      </w:r>
    </w:p>
    <w:p w:rsidR="001F46F7" w:rsidRDefault="001F46F7" w:rsidP="001F46F7">
      <w:pPr>
        <w:rPr>
          <w:sz w:val="20"/>
          <w:szCs w:val="20"/>
          <w:u w:val="single"/>
        </w:rPr>
      </w:pPr>
    </w:p>
    <w:p w:rsidR="001F46F7" w:rsidRPr="0050510A" w:rsidRDefault="001F46F7" w:rsidP="001F46F7">
      <w:pPr>
        <w:rPr>
          <w:sz w:val="20"/>
          <w:szCs w:val="20"/>
          <w:u w:val="single"/>
        </w:rPr>
      </w:pPr>
      <w:r w:rsidRPr="0050510A">
        <w:rPr>
          <w:sz w:val="20"/>
          <w:szCs w:val="20"/>
          <w:u w:val="single"/>
        </w:rPr>
        <w:t>Scenario #4</w:t>
      </w:r>
    </w:p>
    <w:p w:rsidR="001F46F7" w:rsidRPr="0050510A" w:rsidRDefault="001F46F7" w:rsidP="001F46F7">
      <w:pPr>
        <w:rPr>
          <w:sz w:val="20"/>
          <w:szCs w:val="20"/>
        </w:rPr>
      </w:pPr>
      <w:r w:rsidRPr="0050510A">
        <w:rPr>
          <w:sz w:val="20"/>
          <w:szCs w:val="20"/>
        </w:rPr>
        <w:t>For Valentine’s Day you would like to show your significant other how much you care for him or her. Your significant other has very strict parents, who make sure that any gifts received are appropriate in nature. How will you express your love?</w:t>
      </w:r>
    </w:p>
    <w:p w:rsidR="00E45A30" w:rsidRDefault="00E45A30">
      <w:pPr>
        <w:spacing w:after="200" w:line="276" w:lineRule="auto"/>
        <w:rPr>
          <w:rFonts w:cs="AGaramondPro-Bold"/>
          <w:bCs/>
          <w:sz w:val="20"/>
          <w:szCs w:val="20"/>
        </w:rPr>
      </w:pPr>
      <w:r>
        <w:rPr>
          <w:rFonts w:cs="AGaramondPro-Bold"/>
          <w:bCs/>
          <w:sz w:val="20"/>
          <w:szCs w:val="20"/>
        </w:rPr>
        <w:br w:type="page"/>
      </w:r>
    </w:p>
    <w:p w:rsidR="00E45A30" w:rsidRPr="0050510A" w:rsidRDefault="00E45A30" w:rsidP="00E45A30">
      <w:pPr>
        <w:pStyle w:val="NormalWeb"/>
        <w:tabs>
          <w:tab w:val="left" w:pos="748"/>
        </w:tabs>
        <w:spacing w:before="0" w:beforeAutospacing="0" w:after="0" w:afterAutospacing="0"/>
        <w:jc w:val="right"/>
        <w:rPr>
          <w:rFonts w:cs="AGaramondPro-Bold"/>
          <w:bCs/>
          <w:sz w:val="20"/>
          <w:szCs w:val="20"/>
        </w:rPr>
      </w:pPr>
      <w:r>
        <w:rPr>
          <w:rFonts w:cs="AGaramondPro-Bold"/>
          <w:bCs/>
          <w:sz w:val="20"/>
          <w:szCs w:val="20"/>
        </w:rPr>
        <w:lastRenderedPageBreak/>
        <w:t>Name: ________________</w:t>
      </w:r>
    </w:p>
    <w:p w:rsidR="00E45A30" w:rsidRDefault="00E45A30" w:rsidP="00E45A30">
      <w:pPr>
        <w:pStyle w:val="NormalWeb"/>
        <w:tabs>
          <w:tab w:val="left" w:pos="748"/>
        </w:tabs>
        <w:spacing w:before="0" w:beforeAutospacing="0" w:after="0" w:afterAutospacing="0"/>
        <w:rPr>
          <w:rFonts w:cs="AGaramondPro-Bold"/>
          <w:bCs/>
          <w:sz w:val="20"/>
          <w:szCs w:val="20"/>
        </w:rPr>
      </w:pPr>
    </w:p>
    <w:p w:rsidR="00E45A30" w:rsidRPr="0050510A" w:rsidRDefault="00E45A30" w:rsidP="00E45A30">
      <w:pPr>
        <w:pStyle w:val="NormalWeb"/>
        <w:tabs>
          <w:tab w:val="left" w:pos="748"/>
        </w:tabs>
        <w:spacing w:before="0" w:beforeAutospacing="0" w:after="0" w:afterAutospacing="0"/>
        <w:rPr>
          <w:rFonts w:cs="AGaramondPro-Bold"/>
          <w:bCs/>
          <w:sz w:val="20"/>
          <w:szCs w:val="20"/>
        </w:rPr>
      </w:pPr>
      <w:r w:rsidRPr="0050510A">
        <w:rPr>
          <w:rFonts w:cs="AGaramondPro-Bold"/>
          <w:bCs/>
          <w:sz w:val="20"/>
          <w:szCs w:val="20"/>
        </w:rPr>
        <w:t>Scenario</w:t>
      </w:r>
      <w:r>
        <w:rPr>
          <w:rFonts w:cs="AGaramondPro-Bold"/>
          <w:bCs/>
          <w:sz w:val="20"/>
          <w:szCs w:val="20"/>
        </w:rPr>
        <w:t xml:space="preserve"> 1</w:t>
      </w:r>
      <w:r w:rsidRPr="0050510A">
        <w:rPr>
          <w:rFonts w:cs="AGaramondPro-Bold"/>
          <w:bCs/>
          <w:sz w:val="20"/>
          <w:szCs w:val="20"/>
        </w:rPr>
        <w:t>: _________________</w:t>
      </w:r>
      <w:r>
        <w:rPr>
          <w:rFonts w:cs="AGaramondPro-Bold"/>
          <w:bCs/>
          <w:sz w:val="20"/>
          <w:szCs w:val="20"/>
        </w:rPr>
        <w:tab/>
      </w:r>
      <w:r>
        <w:rPr>
          <w:rFonts w:cs="AGaramondPro-Bold"/>
          <w:bCs/>
          <w:sz w:val="20"/>
          <w:szCs w:val="20"/>
        </w:rPr>
        <w:tab/>
      </w:r>
      <w:r>
        <w:rPr>
          <w:rFonts w:cs="AGaramondPro-Bold"/>
          <w:bCs/>
          <w:sz w:val="20"/>
          <w:szCs w:val="20"/>
        </w:rPr>
        <w:tab/>
      </w:r>
      <w:r>
        <w:rPr>
          <w:rFonts w:cs="AGaramondPro-Bold"/>
          <w:bCs/>
          <w:sz w:val="20"/>
          <w:szCs w:val="20"/>
        </w:rPr>
        <w:tab/>
      </w:r>
    </w:p>
    <w:p w:rsidR="00E45A30" w:rsidRPr="00F420EA" w:rsidRDefault="00E45A30" w:rsidP="00E45A30">
      <w:r w:rsidRPr="0050510A">
        <w:rPr>
          <w:rFonts w:cs="AGaramondPro-Bold"/>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A30" w:rsidRPr="0050510A" w:rsidRDefault="00E45A30" w:rsidP="00E45A30">
      <w:pPr>
        <w:pStyle w:val="NormalWeb"/>
        <w:tabs>
          <w:tab w:val="left" w:pos="748"/>
        </w:tabs>
        <w:spacing w:before="0" w:beforeAutospacing="0" w:after="0" w:afterAutospacing="0"/>
        <w:rPr>
          <w:rFonts w:cs="AGaramondPro-Bold"/>
          <w:bCs/>
          <w:sz w:val="20"/>
          <w:szCs w:val="20"/>
        </w:rPr>
      </w:pPr>
      <w:r w:rsidRPr="0050510A">
        <w:rPr>
          <w:rFonts w:cs="AGaramondPro-Bold"/>
          <w:bCs/>
          <w:sz w:val="20"/>
          <w:szCs w:val="20"/>
        </w:rPr>
        <w:t>Scenario</w:t>
      </w:r>
      <w:r>
        <w:rPr>
          <w:rFonts w:cs="AGaramondPro-Bold"/>
          <w:bCs/>
          <w:sz w:val="20"/>
          <w:szCs w:val="20"/>
        </w:rPr>
        <w:t xml:space="preserve"> 2</w:t>
      </w:r>
      <w:r w:rsidRPr="0050510A">
        <w:rPr>
          <w:rFonts w:cs="AGaramondPro-Bold"/>
          <w:bCs/>
          <w:sz w:val="20"/>
          <w:szCs w:val="20"/>
        </w:rPr>
        <w:t>: _________________</w:t>
      </w:r>
    </w:p>
    <w:p w:rsidR="00E45A30" w:rsidRPr="00F420EA" w:rsidRDefault="00E45A30" w:rsidP="00E45A30">
      <w:r w:rsidRPr="0050510A">
        <w:rPr>
          <w:rFonts w:cs="AGaramondPro-Bold"/>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A30" w:rsidRPr="0050510A" w:rsidRDefault="00E45A30" w:rsidP="00E45A30">
      <w:pPr>
        <w:pStyle w:val="NormalWeb"/>
        <w:tabs>
          <w:tab w:val="left" w:pos="748"/>
        </w:tabs>
        <w:spacing w:before="0" w:beforeAutospacing="0" w:after="0" w:afterAutospacing="0"/>
        <w:rPr>
          <w:rFonts w:cs="AGaramondPro-Bold"/>
          <w:bCs/>
          <w:sz w:val="20"/>
          <w:szCs w:val="20"/>
        </w:rPr>
      </w:pPr>
      <w:r w:rsidRPr="0050510A">
        <w:rPr>
          <w:rFonts w:cs="AGaramondPro-Bold"/>
          <w:bCs/>
          <w:sz w:val="20"/>
          <w:szCs w:val="20"/>
        </w:rPr>
        <w:t>Scenario</w:t>
      </w:r>
      <w:r>
        <w:rPr>
          <w:rFonts w:cs="AGaramondPro-Bold"/>
          <w:bCs/>
          <w:sz w:val="20"/>
          <w:szCs w:val="20"/>
        </w:rPr>
        <w:t xml:space="preserve"> 3</w:t>
      </w:r>
      <w:r w:rsidRPr="0050510A">
        <w:rPr>
          <w:rFonts w:cs="AGaramondPro-Bold"/>
          <w:bCs/>
          <w:sz w:val="20"/>
          <w:szCs w:val="20"/>
        </w:rPr>
        <w:t>: _________________</w:t>
      </w:r>
    </w:p>
    <w:p w:rsidR="00E45A30" w:rsidRPr="00F420EA" w:rsidRDefault="00E45A30" w:rsidP="00E45A30">
      <w:r w:rsidRPr="0050510A">
        <w:rPr>
          <w:rFonts w:cs="AGaramondPro-Bold"/>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A30" w:rsidRPr="0050510A" w:rsidRDefault="00E45A30" w:rsidP="00E45A30">
      <w:pPr>
        <w:pStyle w:val="NormalWeb"/>
        <w:tabs>
          <w:tab w:val="left" w:pos="748"/>
        </w:tabs>
        <w:spacing w:before="0" w:beforeAutospacing="0" w:after="0" w:afterAutospacing="0"/>
        <w:rPr>
          <w:rFonts w:cs="AGaramondPro-Bold"/>
          <w:bCs/>
          <w:sz w:val="20"/>
          <w:szCs w:val="20"/>
        </w:rPr>
      </w:pPr>
      <w:r w:rsidRPr="0050510A">
        <w:rPr>
          <w:rFonts w:cs="AGaramondPro-Bold"/>
          <w:bCs/>
          <w:sz w:val="20"/>
          <w:szCs w:val="20"/>
        </w:rPr>
        <w:t>Scenario</w:t>
      </w:r>
      <w:r>
        <w:rPr>
          <w:rFonts w:cs="AGaramondPro-Bold"/>
          <w:bCs/>
          <w:sz w:val="20"/>
          <w:szCs w:val="20"/>
        </w:rPr>
        <w:t xml:space="preserve"> 4</w:t>
      </w:r>
      <w:r w:rsidRPr="0050510A">
        <w:rPr>
          <w:rFonts w:cs="AGaramondPro-Bold"/>
          <w:bCs/>
          <w:sz w:val="20"/>
          <w:szCs w:val="20"/>
        </w:rPr>
        <w:t>: _________________</w:t>
      </w:r>
    </w:p>
    <w:p w:rsidR="00E45A30" w:rsidRPr="00F420EA" w:rsidRDefault="00E45A30" w:rsidP="00E45A30">
      <w:r w:rsidRPr="0050510A">
        <w:rPr>
          <w:rFonts w:cs="AGaramondPro-Bold"/>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A30" w:rsidRDefault="00E45A30" w:rsidP="00E45A30"/>
    <w:p w:rsidR="001F46F7" w:rsidRPr="0050510A" w:rsidRDefault="001F46F7" w:rsidP="001F46F7">
      <w:pPr>
        <w:pStyle w:val="NormalWeb"/>
        <w:tabs>
          <w:tab w:val="left" w:pos="748"/>
        </w:tabs>
        <w:spacing w:before="0" w:beforeAutospacing="0" w:after="0" w:afterAutospacing="0"/>
        <w:rPr>
          <w:rFonts w:cs="AGaramondPro-Bold"/>
          <w:bCs/>
          <w:sz w:val="20"/>
          <w:szCs w:val="20"/>
        </w:rPr>
      </w:pPr>
      <w:bookmarkStart w:id="0" w:name="_GoBack"/>
      <w:bookmarkEnd w:id="0"/>
    </w:p>
    <w:sectPr w:rsidR="001F46F7" w:rsidRPr="0050510A" w:rsidSect="00E046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84" w:rsidRDefault="000E1084">
      <w:r>
        <w:separator/>
      </w:r>
    </w:p>
  </w:endnote>
  <w:endnote w:type="continuationSeparator" w:id="0">
    <w:p w:rsidR="000E1084" w:rsidRDefault="000E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AGaramondPro-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Premr Pro Smbd">
    <w:panose1 w:val="00000000000000000000"/>
    <w:charset w:val="00"/>
    <w:family w:val="roman"/>
    <w:notTrueType/>
    <w:pitch w:val="variable"/>
    <w:sig w:usb0="E00002BF" w:usb1="5000E07B"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4" w:rsidRDefault="001F46F7" w:rsidP="00985436">
    <w:pPr>
      <w:pStyle w:val="Footer"/>
      <w:tabs>
        <w:tab w:val="clear" w:pos="8640"/>
        <w:tab w:val="right" w:pos="9360"/>
      </w:tabs>
      <w:rPr>
        <w:rFonts w:ascii="Adobe Garamond Pro" w:hAnsi="Adobe Garamond Pro"/>
        <w:i/>
        <w:color w:val="0000FF"/>
        <w:sz w:val="20"/>
        <w:szCs w:val="20"/>
      </w:rPr>
    </w:pPr>
    <w:r w:rsidRPr="00EE6313">
      <w:rPr>
        <w:rFonts w:ascii="Adobe Garamond Pro" w:hAnsi="Adobe Garamond Pro"/>
        <w:color w:val="0000FF"/>
        <w:sz w:val="20"/>
        <w:szCs w:val="20"/>
      </w:rPr>
      <w:t>©201</w:t>
    </w:r>
    <w:r>
      <w:rPr>
        <w:rFonts w:ascii="Adobe Garamond Pro" w:hAnsi="Adobe Garamond Pro"/>
        <w:color w:val="0000FF"/>
        <w:sz w:val="20"/>
        <w:szCs w:val="20"/>
      </w:rPr>
      <w:t>2</w:t>
    </w:r>
    <w:r w:rsidRPr="00EE6313">
      <w:rPr>
        <w:rFonts w:ascii="Adobe Garamond Pro" w:hAnsi="Adobe Garamond Pro"/>
        <w:color w:val="0000FF"/>
        <w:sz w:val="20"/>
        <w:szCs w:val="20"/>
      </w:rPr>
      <w:t xml:space="preserve"> International Technology and Engineering Educators Association</w:t>
    </w:r>
    <w:r w:rsidRPr="00C35C30">
      <w:rPr>
        <w:rFonts w:ascii="Adobe Garamond Pro" w:hAnsi="Adobe Garamond Pro"/>
        <w:color w:val="0000FF"/>
        <w:sz w:val="20"/>
        <w:szCs w:val="20"/>
      </w:rPr>
      <w:tab/>
    </w:r>
    <w:r>
      <w:rPr>
        <w:rFonts w:ascii="Adobe Garamond Pro" w:hAnsi="Adobe Garamond Pro"/>
        <w:i/>
        <w:color w:val="0000FF"/>
        <w:sz w:val="20"/>
        <w:szCs w:val="20"/>
      </w:rPr>
      <w:t>Foundations of Technology, Third Edition/</w:t>
    </w:r>
  </w:p>
  <w:p w:rsidR="002D2E4F" w:rsidRPr="00985436" w:rsidRDefault="001F46F7" w:rsidP="002D2E4F">
    <w:pPr>
      <w:pStyle w:val="Footer"/>
      <w:tabs>
        <w:tab w:val="clear" w:pos="8640"/>
        <w:tab w:val="right" w:pos="9360"/>
      </w:tabs>
      <w:jc w:val="right"/>
      <w:rPr>
        <w:rFonts w:ascii="Adobe Garamond Pro" w:hAnsi="Adobe Garamond Pro"/>
        <w:i/>
        <w:color w:val="0000FF"/>
        <w:sz w:val="20"/>
        <w:szCs w:val="20"/>
      </w:rPr>
    </w:pPr>
    <w:r>
      <w:rPr>
        <w:rFonts w:ascii="Adobe Garamond Pro" w:hAnsi="Adobe Garamond Pro"/>
        <w:i/>
        <w:color w:val="0000FF"/>
        <w:sz w:val="20"/>
        <w:szCs w:val="20"/>
      </w:rPr>
      <w:t>Technology, Engineering, and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84" w:rsidRDefault="000E1084">
      <w:r>
        <w:separator/>
      </w:r>
    </w:p>
  </w:footnote>
  <w:footnote w:type="continuationSeparator" w:id="0">
    <w:p w:rsidR="000E1084" w:rsidRDefault="000E1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94" w:rsidRPr="002F61A0" w:rsidRDefault="001F46F7" w:rsidP="00427EC3">
    <w:pPr>
      <w:pStyle w:val="Header"/>
      <w:framePr w:wrap="around" w:vAnchor="text" w:hAnchor="margin" w:xAlign="right" w:y="1"/>
      <w:rPr>
        <w:rStyle w:val="PageNumber"/>
        <w:rFonts w:ascii="Adobe Garamond Pro" w:hAnsi="Adobe Garamond Pro"/>
        <w:color w:val="0000FF"/>
        <w:sz w:val="28"/>
      </w:rPr>
    </w:pPr>
    <w:r w:rsidRPr="002F61A0">
      <w:rPr>
        <w:rStyle w:val="PageNumber"/>
        <w:rFonts w:ascii="Adobe Garamond Pro" w:hAnsi="Adobe Garamond Pro"/>
        <w:color w:val="0000FF"/>
        <w:sz w:val="28"/>
      </w:rPr>
      <w:fldChar w:fldCharType="begin"/>
    </w:r>
    <w:r w:rsidRPr="002F61A0">
      <w:rPr>
        <w:rStyle w:val="PageNumber"/>
        <w:rFonts w:ascii="Adobe Garamond Pro" w:hAnsi="Adobe Garamond Pro"/>
        <w:color w:val="0000FF"/>
        <w:sz w:val="28"/>
      </w:rPr>
      <w:instrText xml:space="preserve">PAGE  </w:instrText>
    </w:r>
    <w:r w:rsidRPr="002F61A0">
      <w:rPr>
        <w:rStyle w:val="PageNumber"/>
        <w:rFonts w:ascii="Adobe Garamond Pro" w:hAnsi="Adobe Garamond Pro"/>
        <w:color w:val="0000FF"/>
        <w:sz w:val="28"/>
      </w:rPr>
      <w:fldChar w:fldCharType="separate"/>
    </w:r>
    <w:r w:rsidR="00E45A30">
      <w:rPr>
        <w:rStyle w:val="PageNumber"/>
        <w:rFonts w:ascii="Adobe Garamond Pro" w:hAnsi="Adobe Garamond Pro"/>
        <w:noProof/>
        <w:color w:val="0000FF"/>
        <w:sz w:val="28"/>
      </w:rPr>
      <w:t>2</w:t>
    </w:r>
    <w:r w:rsidRPr="002F61A0">
      <w:rPr>
        <w:rStyle w:val="PageNumber"/>
        <w:rFonts w:ascii="Adobe Garamond Pro" w:hAnsi="Adobe Garamond Pro"/>
        <w:color w:val="0000FF"/>
        <w:sz w:val="28"/>
      </w:rPr>
      <w:fldChar w:fldCharType="end"/>
    </w:r>
  </w:p>
  <w:p w:rsidR="00451394" w:rsidRPr="002F61A0" w:rsidRDefault="001F46F7" w:rsidP="005B76AA">
    <w:pPr>
      <w:pStyle w:val="Header"/>
      <w:tabs>
        <w:tab w:val="clear" w:pos="8640"/>
        <w:tab w:val="left" w:pos="4320"/>
      </w:tabs>
      <w:ind w:right="360"/>
      <w:rPr>
        <w:rFonts w:ascii="Adobe Garamond Pro" w:hAnsi="Adobe Garamond Pro"/>
        <w:color w:val="0000FF"/>
        <w:sz w:val="28"/>
        <w:szCs w:val="28"/>
      </w:rPr>
    </w:pP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BD3"/>
    <w:multiLevelType w:val="hybridMultilevel"/>
    <w:tmpl w:val="7BA2615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128D8"/>
    <w:multiLevelType w:val="hybridMultilevel"/>
    <w:tmpl w:val="A89A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F6727"/>
    <w:multiLevelType w:val="hybridMultilevel"/>
    <w:tmpl w:val="0BBC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F3C0D"/>
    <w:multiLevelType w:val="hybridMultilevel"/>
    <w:tmpl w:val="18AA82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24188"/>
    <w:multiLevelType w:val="hybridMultilevel"/>
    <w:tmpl w:val="A03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63020"/>
    <w:multiLevelType w:val="hybridMultilevel"/>
    <w:tmpl w:val="92C073CE"/>
    <w:lvl w:ilvl="0" w:tplc="120A7852">
      <w:start w:val="4"/>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D53AE"/>
    <w:multiLevelType w:val="hybridMultilevel"/>
    <w:tmpl w:val="0960FF6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21F86095"/>
    <w:multiLevelType w:val="hybridMultilevel"/>
    <w:tmpl w:val="C2385D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94C8D"/>
    <w:multiLevelType w:val="hybridMultilevel"/>
    <w:tmpl w:val="FCF27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C7A26"/>
    <w:multiLevelType w:val="hybridMultilevel"/>
    <w:tmpl w:val="A4AE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56891"/>
    <w:multiLevelType w:val="hybridMultilevel"/>
    <w:tmpl w:val="8E4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C0232"/>
    <w:multiLevelType w:val="hybridMultilevel"/>
    <w:tmpl w:val="93AA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0522A"/>
    <w:multiLevelType w:val="hybridMultilevel"/>
    <w:tmpl w:val="B47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2AA"/>
    <w:multiLevelType w:val="hybridMultilevel"/>
    <w:tmpl w:val="FB3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F28CF"/>
    <w:multiLevelType w:val="hybridMultilevel"/>
    <w:tmpl w:val="B06A4710"/>
    <w:lvl w:ilvl="0" w:tplc="25021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C3160"/>
    <w:multiLevelType w:val="hybridMultilevel"/>
    <w:tmpl w:val="F3EC66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21AA5"/>
    <w:multiLevelType w:val="hybridMultilevel"/>
    <w:tmpl w:val="C6A0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670C0"/>
    <w:multiLevelType w:val="hybridMultilevel"/>
    <w:tmpl w:val="844CD1C2"/>
    <w:lvl w:ilvl="0" w:tplc="0BE6D900">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A49DC"/>
    <w:multiLevelType w:val="hybridMultilevel"/>
    <w:tmpl w:val="933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B2C96"/>
    <w:multiLevelType w:val="hybridMultilevel"/>
    <w:tmpl w:val="C8E6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04D16"/>
    <w:multiLevelType w:val="hybridMultilevel"/>
    <w:tmpl w:val="E8EAE1CA"/>
    <w:lvl w:ilvl="0" w:tplc="D9228782">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33EFA"/>
    <w:multiLevelType w:val="hybridMultilevel"/>
    <w:tmpl w:val="C50E4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2A4A69"/>
    <w:multiLevelType w:val="hybridMultilevel"/>
    <w:tmpl w:val="76CE5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0F6ACD"/>
    <w:multiLevelType w:val="hybridMultilevel"/>
    <w:tmpl w:val="114854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2FF17F7"/>
    <w:multiLevelType w:val="hybridMultilevel"/>
    <w:tmpl w:val="621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D1990"/>
    <w:multiLevelType w:val="hybridMultilevel"/>
    <w:tmpl w:val="BAD4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3F3636"/>
    <w:multiLevelType w:val="hybridMultilevel"/>
    <w:tmpl w:val="C326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16E39"/>
    <w:multiLevelType w:val="hybridMultilevel"/>
    <w:tmpl w:val="0A40B6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AA1789"/>
    <w:multiLevelType w:val="hybridMultilevel"/>
    <w:tmpl w:val="17BA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44261"/>
    <w:multiLevelType w:val="hybridMultilevel"/>
    <w:tmpl w:val="82047096"/>
    <w:lvl w:ilvl="0" w:tplc="E59633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31D30"/>
    <w:multiLevelType w:val="hybridMultilevel"/>
    <w:tmpl w:val="5F72F28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5311A48"/>
    <w:multiLevelType w:val="hybridMultilevel"/>
    <w:tmpl w:val="E81AF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191B20"/>
    <w:multiLevelType w:val="hybridMultilevel"/>
    <w:tmpl w:val="71CC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9465B"/>
    <w:multiLevelType w:val="hybridMultilevel"/>
    <w:tmpl w:val="99D0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E7570"/>
    <w:multiLevelType w:val="hybridMultilevel"/>
    <w:tmpl w:val="69904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25"/>
  </w:num>
  <w:num w:numId="5">
    <w:abstractNumId w:val="26"/>
  </w:num>
  <w:num w:numId="6">
    <w:abstractNumId w:val="34"/>
  </w:num>
  <w:num w:numId="7">
    <w:abstractNumId w:val="9"/>
  </w:num>
  <w:num w:numId="8">
    <w:abstractNumId w:val="1"/>
  </w:num>
  <w:num w:numId="9">
    <w:abstractNumId w:val="27"/>
  </w:num>
  <w:num w:numId="10">
    <w:abstractNumId w:val="5"/>
  </w:num>
  <w:num w:numId="11">
    <w:abstractNumId w:val="10"/>
  </w:num>
  <w:num w:numId="12">
    <w:abstractNumId w:val="28"/>
  </w:num>
  <w:num w:numId="13">
    <w:abstractNumId w:val="16"/>
  </w:num>
  <w:num w:numId="14">
    <w:abstractNumId w:val="8"/>
  </w:num>
  <w:num w:numId="15">
    <w:abstractNumId w:val="3"/>
  </w:num>
  <w:num w:numId="16">
    <w:abstractNumId w:val="22"/>
  </w:num>
  <w:num w:numId="17">
    <w:abstractNumId w:val="21"/>
  </w:num>
  <w:num w:numId="18">
    <w:abstractNumId w:val="12"/>
  </w:num>
  <w:num w:numId="19">
    <w:abstractNumId w:val="4"/>
  </w:num>
  <w:num w:numId="20">
    <w:abstractNumId w:val="18"/>
  </w:num>
  <w:num w:numId="21">
    <w:abstractNumId w:val="19"/>
  </w:num>
  <w:num w:numId="22">
    <w:abstractNumId w:val="31"/>
  </w:num>
  <w:num w:numId="23">
    <w:abstractNumId w:val="30"/>
  </w:num>
  <w:num w:numId="24">
    <w:abstractNumId w:val="0"/>
  </w:num>
  <w:num w:numId="25">
    <w:abstractNumId w:val="14"/>
  </w:num>
  <w:num w:numId="26">
    <w:abstractNumId w:val="23"/>
  </w:num>
  <w:num w:numId="27">
    <w:abstractNumId w:val="6"/>
  </w:num>
  <w:num w:numId="28">
    <w:abstractNumId w:val="20"/>
  </w:num>
  <w:num w:numId="29">
    <w:abstractNumId w:val="24"/>
  </w:num>
  <w:num w:numId="30">
    <w:abstractNumId w:val="2"/>
  </w:num>
  <w:num w:numId="31">
    <w:abstractNumId w:val="13"/>
  </w:num>
  <w:num w:numId="32">
    <w:abstractNumId w:val="33"/>
  </w:num>
  <w:num w:numId="33">
    <w:abstractNumId w:val="29"/>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B7"/>
    <w:rsid w:val="00002635"/>
    <w:rsid w:val="00043E98"/>
    <w:rsid w:val="00044B73"/>
    <w:rsid w:val="00062D91"/>
    <w:rsid w:val="00062F1C"/>
    <w:rsid w:val="00073207"/>
    <w:rsid w:val="000742B6"/>
    <w:rsid w:val="000B41A2"/>
    <w:rsid w:val="000E1084"/>
    <w:rsid w:val="00161719"/>
    <w:rsid w:val="001A4B31"/>
    <w:rsid w:val="001B2B3B"/>
    <w:rsid w:val="001F46F7"/>
    <w:rsid w:val="00203F78"/>
    <w:rsid w:val="00215E61"/>
    <w:rsid w:val="00221A1A"/>
    <w:rsid w:val="00232180"/>
    <w:rsid w:val="002F70D2"/>
    <w:rsid w:val="00313DD9"/>
    <w:rsid w:val="003608B7"/>
    <w:rsid w:val="00361D14"/>
    <w:rsid w:val="003C61FE"/>
    <w:rsid w:val="004102B9"/>
    <w:rsid w:val="004508CC"/>
    <w:rsid w:val="0048683B"/>
    <w:rsid w:val="004A100A"/>
    <w:rsid w:val="004C2FCA"/>
    <w:rsid w:val="004C3390"/>
    <w:rsid w:val="0053099A"/>
    <w:rsid w:val="005345C8"/>
    <w:rsid w:val="005563CC"/>
    <w:rsid w:val="005B02BE"/>
    <w:rsid w:val="005D075E"/>
    <w:rsid w:val="005E50F1"/>
    <w:rsid w:val="005F78AC"/>
    <w:rsid w:val="00613DD3"/>
    <w:rsid w:val="006173E8"/>
    <w:rsid w:val="00677491"/>
    <w:rsid w:val="00700245"/>
    <w:rsid w:val="00787B98"/>
    <w:rsid w:val="00795EBA"/>
    <w:rsid w:val="007A7FFC"/>
    <w:rsid w:val="00851314"/>
    <w:rsid w:val="008E7F67"/>
    <w:rsid w:val="009658E2"/>
    <w:rsid w:val="009822E0"/>
    <w:rsid w:val="009F1516"/>
    <w:rsid w:val="00AA6E1D"/>
    <w:rsid w:val="00AB4D0D"/>
    <w:rsid w:val="00B11588"/>
    <w:rsid w:val="00B335AC"/>
    <w:rsid w:val="00B66854"/>
    <w:rsid w:val="00BC1994"/>
    <w:rsid w:val="00BC34BB"/>
    <w:rsid w:val="00BD5370"/>
    <w:rsid w:val="00BF12E9"/>
    <w:rsid w:val="00C20CB6"/>
    <w:rsid w:val="00C32386"/>
    <w:rsid w:val="00D23655"/>
    <w:rsid w:val="00DE76B1"/>
    <w:rsid w:val="00E45A30"/>
    <w:rsid w:val="00E47D51"/>
    <w:rsid w:val="00E671B5"/>
    <w:rsid w:val="00E76B83"/>
    <w:rsid w:val="00EA1634"/>
    <w:rsid w:val="00ED013E"/>
    <w:rsid w:val="00F2660F"/>
    <w:rsid w:val="00F4066A"/>
    <w:rsid w:val="00F420EA"/>
    <w:rsid w:val="00F97B20"/>
    <w:rsid w:val="00FF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9D4AA-F24E-4090-B21C-0CFC4ED0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B7"/>
    <w:pPr>
      <w:spacing w:after="0" w:line="240" w:lineRule="auto"/>
    </w:pPr>
    <w:rPr>
      <w:rFonts w:ascii="Verdana" w:eastAsia="Times New Roman" w:hAnsi="Verdana" w:cs="Times New Roman"/>
      <w:sz w:val="16"/>
      <w:szCs w:val="24"/>
    </w:rPr>
  </w:style>
  <w:style w:type="paragraph" w:styleId="Heading1">
    <w:name w:val="heading 1"/>
    <w:basedOn w:val="Normal"/>
    <w:next w:val="Normal"/>
    <w:link w:val="Heading1Char"/>
    <w:uiPriority w:val="9"/>
    <w:qFormat/>
    <w:rsid w:val="00E47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1994"/>
    <w:pPr>
      <w:spacing w:before="120"/>
      <w:outlineLvl w:val="1"/>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08B7"/>
    <w:pPr>
      <w:spacing w:before="100" w:beforeAutospacing="1" w:after="100" w:afterAutospacing="1"/>
    </w:pPr>
  </w:style>
  <w:style w:type="paragraph" w:styleId="Title">
    <w:name w:val="Title"/>
    <w:basedOn w:val="Normal"/>
    <w:link w:val="TitleChar"/>
    <w:qFormat/>
    <w:rsid w:val="003608B7"/>
    <w:pPr>
      <w:jc w:val="center"/>
    </w:pPr>
    <w:rPr>
      <w:rFonts w:ascii="Times New Roman" w:hAnsi="Times New Roman"/>
      <w:b/>
      <w:bCs/>
      <w:sz w:val="24"/>
    </w:rPr>
  </w:style>
  <w:style w:type="character" w:customStyle="1" w:styleId="TitleChar">
    <w:name w:val="Title Char"/>
    <w:basedOn w:val="DefaultParagraphFont"/>
    <w:link w:val="Title"/>
    <w:rsid w:val="003608B7"/>
    <w:rPr>
      <w:rFonts w:ascii="Times New Roman" w:eastAsia="Times New Roman" w:hAnsi="Times New Roman" w:cs="Times New Roman"/>
      <w:b/>
      <w:bCs/>
      <w:sz w:val="24"/>
      <w:szCs w:val="24"/>
    </w:rPr>
  </w:style>
  <w:style w:type="paragraph" w:styleId="ListParagraph">
    <w:name w:val="List Paragraph"/>
    <w:basedOn w:val="Normal"/>
    <w:uiPriority w:val="34"/>
    <w:qFormat/>
    <w:rsid w:val="003608B7"/>
    <w:pPr>
      <w:spacing w:after="200" w:line="276" w:lineRule="auto"/>
      <w:ind w:left="720"/>
      <w:contextualSpacing/>
    </w:pPr>
    <w:rPr>
      <w:rFonts w:ascii="Calibri" w:eastAsia="Calibri" w:hAnsi="Calibri"/>
      <w:sz w:val="22"/>
      <w:szCs w:val="22"/>
    </w:rPr>
  </w:style>
  <w:style w:type="paragraph" w:customStyle="1" w:styleId="MinorHeading">
    <w:name w:val="Minor Heading"/>
    <w:basedOn w:val="Normal"/>
    <w:qFormat/>
    <w:rsid w:val="003608B7"/>
    <w:pPr>
      <w:spacing w:line="360" w:lineRule="auto"/>
      <w:jc w:val="center"/>
    </w:pPr>
    <w:rPr>
      <w:rFonts w:cs="AGaramondPro-Bold"/>
      <w:b/>
      <w:bCs/>
      <w:color w:val="0000FF"/>
      <w:sz w:val="28"/>
      <w:szCs w:val="28"/>
    </w:rPr>
  </w:style>
  <w:style w:type="paragraph" w:styleId="BalloonText">
    <w:name w:val="Balloon Text"/>
    <w:basedOn w:val="Normal"/>
    <w:link w:val="BalloonTextChar"/>
    <w:uiPriority w:val="99"/>
    <w:semiHidden/>
    <w:unhideWhenUsed/>
    <w:rsid w:val="00B11588"/>
    <w:rPr>
      <w:rFonts w:ascii="Tahoma" w:hAnsi="Tahoma" w:cs="Tahoma"/>
      <w:szCs w:val="16"/>
    </w:rPr>
  </w:style>
  <w:style w:type="character" w:customStyle="1" w:styleId="BalloonTextChar">
    <w:name w:val="Balloon Text Char"/>
    <w:basedOn w:val="DefaultParagraphFont"/>
    <w:link w:val="BalloonText"/>
    <w:uiPriority w:val="99"/>
    <w:semiHidden/>
    <w:rsid w:val="00B11588"/>
    <w:rPr>
      <w:rFonts w:ascii="Tahoma" w:eastAsia="Times New Roman" w:hAnsi="Tahoma" w:cs="Tahoma"/>
      <w:sz w:val="16"/>
      <w:szCs w:val="16"/>
    </w:rPr>
  </w:style>
  <w:style w:type="paragraph" w:styleId="Header">
    <w:name w:val="header"/>
    <w:basedOn w:val="Normal"/>
    <w:link w:val="HeaderChar"/>
    <w:rsid w:val="00AA6E1D"/>
    <w:pPr>
      <w:tabs>
        <w:tab w:val="center" w:pos="4320"/>
        <w:tab w:val="right" w:pos="8640"/>
      </w:tabs>
    </w:pPr>
  </w:style>
  <w:style w:type="character" w:customStyle="1" w:styleId="HeaderChar">
    <w:name w:val="Header Char"/>
    <w:basedOn w:val="DefaultParagraphFont"/>
    <w:link w:val="Header"/>
    <w:rsid w:val="00AA6E1D"/>
    <w:rPr>
      <w:rFonts w:ascii="Verdana" w:eastAsia="Times New Roman" w:hAnsi="Verdana" w:cs="Times New Roman"/>
      <w:sz w:val="16"/>
      <w:szCs w:val="24"/>
    </w:rPr>
  </w:style>
  <w:style w:type="paragraph" w:styleId="Footer">
    <w:name w:val="footer"/>
    <w:basedOn w:val="Normal"/>
    <w:link w:val="FooterChar"/>
    <w:rsid w:val="00AA6E1D"/>
    <w:pPr>
      <w:tabs>
        <w:tab w:val="center" w:pos="4320"/>
        <w:tab w:val="right" w:pos="8640"/>
      </w:tabs>
    </w:pPr>
  </w:style>
  <w:style w:type="character" w:customStyle="1" w:styleId="FooterChar">
    <w:name w:val="Footer Char"/>
    <w:basedOn w:val="DefaultParagraphFont"/>
    <w:link w:val="Footer"/>
    <w:rsid w:val="00AA6E1D"/>
    <w:rPr>
      <w:rFonts w:ascii="Verdana" w:eastAsia="Times New Roman" w:hAnsi="Verdana" w:cs="Times New Roman"/>
      <w:sz w:val="16"/>
      <w:szCs w:val="24"/>
    </w:rPr>
  </w:style>
  <w:style w:type="character" w:styleId="PageNumber">
    <w:name w:val="page number"/>
    <w:basedOn w:val="DefaultParagraphFont"/>
    <w:rsid w:val="00AA6E1D"/>
  </w:style>
  <w:style w:type="table" w:styleId="TableGrid">
    <w:name w:val="Table Grid"/>
    <w:basedOn w:val="TableNormal"/>
    <w:rsid w:val="00AA6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73207"/>
    <w:rPr>
      <w:color w:val="0000FF"/>
      <w:u w:val="single"/>
    </w:rPr>
  </w:style>
  <w:style w:type="paragraph" w:styleId="CommentText">
    <w:name w:val="annotation text"/>
    <w:basedOn w:val="Normal"/>
    <w:link w:val="CommentTextChar"/>
    <w:rsid w:val="00313DD9"/>
    <w:rPr>
      <w:rFonts w:ascii="Times New Roman" w:hAnsi="Times New Roman"/>
      <w:sz w:val="20"/>
      <w:szCs w:val="20"/>
    </w:rPr>
  </w:style>
  <w:style w:type="character" w:customStyle="1" w:styleId="CommentTextChar">
    <w:name w:val="Comment Text Char"/>
    <w:basedOn w:val="DefaultParagraphFont"/>
    <w:link w:val="CommentText"/>
    <w:rsid w:val="00313DD9"/>
    <w:rPr>
      <w:rFonts w:ascii="Times New Roman" w:eastAsia="Times New Roman" w:hAnsi="Times New Roman" w:cs="Times New Roman"/>
      <w:sz w:val="20"/>
      <w:szCs w:val="20"/>
    </w:rPr>
  </w:style>
  <w:style w:type="paragraph" w:customStyle="1" w:styleId="MinorHeading2">
    <w:name w:val="Minor Heading 2"/>
    <w:basedOn w:val="Normal"/>
    <w:qFormat/>
    <w:rsid w:val="009822E0"/>
    <w:pPr>
      <w:jc w:val="center"/>
    </w:pPr>
    <w:rPr>
      <w:b/>
      <w:sz w:val="24"/>
      <w:szCs w:val="20"/>
    </w:rPr>
  </w:style>
  <w:style w:type="paragraph" w:styleId="BodyText">
    <w:name w:val="Body Text"/>
    <w:basedOn w:val="Normal"/>
    <w:link w:val="BodyTextChar"/>
    <w:semiHidden/>
    <w:rsid w:val="00BF12E9"/>
    <w:pPr>
      <w:spacing w:after="120"/>
    </w:pPr>
    <w:rPr>
      <w:rFonts w:ascii="Times New Roman" w:hAnsi="Times New Roman"/>
      <w:sz w:val="24"/>
    </w:rPr>
  </w:style>
  <w:style w:type="character" w:customStyle="1" w:styleId="BodyTextChar">
    <w:name w:val="Body Text Char"/>
    <w:basedOn w:val="DefaultParagraphFont"/>
    <w:link w:val="BodyText"/>
    <w:semiHidden/>
    <w:rsid w:val="00BF12E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C1994"/>
    <w:pPr>
      <w:spacing w:after="120" w:line="480" w:lineRule="auto"/>
    </w:pPr>
  </w:style>
  <w:style w:type="character" w:customStyle="1" w:styleId="BodyText2Char">
    <w:name w:val="Body Text 2 Char"/>
    <w:basedOn w:val="DefaultParagraphFont"/>
    <w:link w:val="BodyText2"/>
    <w:uiPriority w:val="99"/>
    <w:semiHidden/>
    <w:rsid w:val="00BC1994"/>
    <w:rPr>
      <w:rFonts w:ascii="Verdana" w:eastAsia="Times New Roman" w:hAnsi="Verdana" w:cs="Times New Roman"/>
      <w:sz w:val="16"/>
      <w:szCs w:val="24"/>
    </w:rPr>
  </w:style>
  <w:style w:type="character" w:customStyle="1" w:styleId="Heading2Char">
    <w:name w:val="Heading 2 Char"/>
    <w:basedOn w:val="DefaultParagraphFont"/>
    <w:link w:val="Heading2"/>
    <w:rsid w:val="00BC1994"/>
    <w:rPr>
      <w:rFonts w:ascii="Univers" w:eastAsia="Times New Roman" w:hAnsi="Univers" w:cs="Times New Roman"/>
      <w:b/>
      <w:color w:val="000000"/>
      <w:sz w:val="16"/>
      <w:szCs w:val="20"/>
    </w:rPr>
  </w:style>
  <w:style w:type="paragraph" w:customStyle="1" w:styleId="Pa7">
    <w:name w:val="Pa7"/>
    <w:basedOn w:val="Normal"/>
    <w:next w:val="Normal"/>
    <w:uiPriority w:val="99"/>
    <w:rsid w:val="00851314"/>
    <w:pPr>
      <w:autoSpaceDE w:val="0"/>
      <w:autoSpaceDN w:val="0"/>
      <w:adjustRightInd w:val="0"/>
      <w:spacing w:line="221" w:lineRule="atLeast"/>
    </w:pPr>
    <w:rPr>
      <w:rFonts w:ascii="Garamond Premr Pro Smbd" w:eastAsia="Calibri" w:hAnsi="Garamond Premr Pro Smbd"/>
      <w:sz w:val="24"/>
    </w:rPr>
  </w:style>
  <w:style w:type="character" w:styleId="Strong">
    <w:name w:val="Strong"/>
    <w:uiPriority w:val="22"/>
    <w:qFormat/>
    <w:rsid w:val="005B02BE"/>
    <w:rPr>
      <w:b/>
      <w:bCs/>
    </w:rPr>
  </w:style>
  <w:style w:type="character" w:customStyle="1" w:styleId="Heading1Char">
    <w:name w:val="Heading 1 Char"/>
    <w:basedOn w:val="DefaultParagraphFont"/>
    <w:link w:val="Heading1"/>
    <w:uiPriority w:val="9"/>
    <w:rsid w:val="00E47D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Michael McGhee</cp:lastModifiedBy>
  <cp:revision>3</cp:revision>
  <dcterms:created xsi:type="dcterms:W3CDTF">2014-10-30T10:57:00Z</dcterms:created>
  <dcterms:modified xsi:type="dcterms:W3CDTF">2014-10-30T10:58:00Z</dcterms:modified>
</cp:coreProperties>
</file>